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63E" w:rsidRDefault="00104DF4" w:rsidP="00104DF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72A0">
        <w:rPr>
          <w:rFonts w:ascii="Times New Roman" w:hAnsi="Times New Roman" w:cs="Times New Roman"/>
          <w:b/>
          <w:sz w:val="26"/>
          <w:szCs w:val="26"/>
        </w:rPr>
        <w:t>Справка о резул</w:t>
      </w:r>
      <w:r w:rsidR="00A5016E">
        <w:rPr>
          <w:rFonts w:ascii="Times New Roman" w:hAnsi="Times New Roman" w:cs="Times New Roman"/>
          <w:b/>
          <w:sz w:val="26"/>
          <w:szCs w:val="26"/>
        </w:rPr>
        <w:t xml:space="preserve">ьтатах мониторинга  </w:t>
      </w:r>
      <w:r w:rsidRPr="00A772A0">
        <w:rPr>
          <w:rFonts w:ascii="Times New Roman" w:hAnsi="Times New Roman" w:cs="Times New Roman"/>
          <w:b/>
          <w:sz w:val="26"/>
          <w:szCs w:val="26"/>
        </w:rPr>
        <w:t xml:space="preserve">учебно-методических материалов в </w:t>
      </w:r>
      <w:r w:rsidR="00A5016E">
        <w:rPr>
          <w:rFonts w:ascii="Times New Roman" w:hAnsi="Times New Roman" w:cs="Times New Roman"/>
          <w:b/>
          <w:sz w:val="26"/>
          <w:szCs w:val="26"/>
        </w:rPr>
        <w:t>целях реализации образовательных</w:t>
      </w:r>
      <w:r w:rsidRPr="00A772A0">
        <w:rPr>
          <w:rFonts w:ascii="Times New Roman" w:hAnsi="Times New Roman" w:cs="Times New Roman"/>
          <w:b/>
          <w:sz w:val="26"/>
          <w:szCs w:val="26"/>
        </w:rPr>
        <w:t xml:space="preserve"> про</w:t>
      </w:r>
      <w:r w:rsidR="00C41309">
        <w:rPr>
          <w:rFonts w:ascii="Times New Roman" w:hAnsi="Times New Roman" w:cs="Times New Roman"/>
          <w:b/>
          <w:sz w:val="26"/>
          <w:szCs w:val="26"/>
        </w:rPr>
        <w:t>грамм дошкольного образования МДОУ №20</w:t>
      </w:r>
      <w:r w:rsidR="00A5016E">
        <w:rPr>
          <w:rFonts w:ascii="Times New Roman" w:hAnsi="Times New Roman" w:cs="Times New Roman"/>
          <w:b/>
          <w:sz w:val="26"/>
          <w:szCs w:val="26"/>
        </w:rPr>
        <w:t xml:space="preserve"> в соответствии с ФОП  и ФАОП</w:t>
      </w:r>
    </w:p>
    <w:p w:rsidR="00732212" w:rsidRPr="00A772A0" w:rsidRDefault="00732212" w:rsidP="00104DF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9"/>
        <w:gridCol w:w="3848"/>
        <w:gridCol w:w="3934"/>
      </w:tblGrid>
      <w:tr w:rsidR="0087143A" w:rsidRPr="005B064E" w:rsidTr="00A772A0">
        <w:tc>
          <w:tcPr>
            <w:tcW w:w="1789" w:type="dxa"/>
          </w:tcPr>
          <w:p w:rsidR="00104DF4" w:rsidRPr="005B064E" w:rsidRDefault="00104DF4" w:rsidP="00104D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B064E">
              <w:rPr>
                <w:rFonts w:ascii="Times New Roman" w:hAnsi="Times New Roman" w:cs="Times New Roman"/>
                <w:b/>
                <w:i/>
              </w:rPr>
              <w:t>Сроки проведения</w:t>
            </w:r>
          </w:p>
          <w:p w:rsidR="00104DF4" w:rsidRPr="005B064E" w:rsidRDefault="00104DF4" w:rsidP="00104D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B064E">
              <w:rPr>
                <w:rFonts w:ascii="Times New Roman" w:hAnsi="Times New Roman" w:cs="Times New Roman"/>
                <w:b/>
                <w:i/>
              </w:rPr>
              <w:t>мониторинга</w:t>
            </w:r>
          </w:p>
        </w:tc>
        <w:tc>
          <w:tcPr>
            <w:tcW w:w="7782" w:type="dxa"/>
            <w:gridSpan w:val="2"/>
          </w:tcPr>
          <w:p w:rsidR="00104DF4" w:rsidRPr="005B064E" w:rsidRDefault="00104DF4" w:rsidP="005B06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064E">
              <w:rPr>
                <w:rFonts w:ascii="Times New Roman" w:hAnsi="Times New Roman" w:cs="Times New Roman"/>
                <w:b/>
                <w:i/>
              </w:rPr>
              <w:t>Апрель – май 2023 г.</w:t>
            </w:r>
          </w:p>
        </w:tc>
      </w:tr>
      <w:tr w:rsidR="00C41309" w:rsidRPr="005B064E" w:rsidTr="00A772A0">
        <w:tc>
          <w:tcPr>
            <w:tcW w:w="1789" w:type="dxa"/>
          </w:tcPr>
          <w:p w:rsidR="00C41309" w:rsidRPr="005B064E" w:rsidRDefault="00C41309" w:rsidP="00A772A0">
            <w:pPr>
              <w:jc w:val="center"/>
              <w:rPr>
                <w:rFonts w:ascii="Times New Roman" w:hAnsi="Times New Roman" w:cs="Times New Roman"/>
              </w:rPr>
            </w:pPr>
            <w:r w:rsidRPr="005B064E">
              <w:rPr>
                <w:rFonts w:ascii="Times New Roman" w:hAnsi="Times New Roman" w:cs="Times New Roman"/>
              </w:rPr>
              <w:t>Мониторинг</w:t>
            </w:r>
          </w:p>
          <w:p w:rsidR="00C41309" w:rsidRPr="005B064E" w:rsidRDefault="00C41309" w:rsidP="00A772A0">
            <w:pPr>
              <w:jc w:val="center"/>
              <w:rPr>
                <w:rFonts w:ascii="Times New Roman" w:hAnsi="Times New Roman" w:cs="Times New Roman"/>
              </w:rPr>
            </w:pPr>
            <w:r w:rsidRPr="005B064E">
              <w:rPr>
                <w:rFonts w:ascii="Times New Roman" w:hAnsi="Times New Roman" w:cs="Times New Roman"/>
              </w:rPr>
              <w:t>проводили</w:t>
            </w:r>
          </w:p>
        </w:tc>
        <w:tc>
          <w:tcPr>
            <w:tcW w:w="3848" w:type="dxa"/>
          </w:tcPr>
          <w:p w:rsidR="00C41309" w:rsidRPr="005B064E" w:rsidRDefault="00C41309" w:rsidP="00A772A0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5B064E">
              <w:rPr>
                <w:rFonts w:ascii="Times New Roman" w:hAnsi="Times New Roman" w:cs="Times New Roman"/>
                <w:b/>
              </w:rPr>
              <w:t>ФОП ДО:</w:t>
            </w:r>
          </w:p>
          <w:p w:rsidR="00C41309" w:rsidRPr="005B064E" w:rsidRDefault="00C41309" w:rsidP="00A772A0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  <w:r w:rsidRPr="005B064E">
              <w:rPr>
                <w:rFonts w:ascii="Times New Roman" w:hAnsi="Times New Roman" w:cs="Times New Roman"/>
              </w:rPr>
              <w:t xml:space="preserve"> старший воспитатель</w:t>
            </w:r>
          </w:p>
          <w:p w:rsidR="00C41309" w:rsidRPr="005B064E" w:rsidRDefault="004B6985" w:rsidP="00A772A0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</w:t>
            </w:r>
            <w:r w:rsidR="00C41309">
              <w:rPr>
                <w:rFonts w:ascii="Times New Roman" w:hAnsi="Times New Roman" w:cs="Times New Roman"/>
              </w:rPr>
              <w:t>дурова</w:t>
            </w:r>
            <w:proofErr w:type="spellEnd"/>
            <w:r w:rsidR="00C413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1309">
              <w:rPr>
                <w:rFonts w:ascii="Times New Roman" w:hAnsi="Times New Roman" w:cs="Times New Roman"/>
              </w:rPr>
              <w:t>Е.О.зам</w:t>
            </w:r>
            <w:proofErr w:type="spellEnd"/>
            <w:r w:rsidR="00C413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1309">
              <w:rPr>
                <w:rFonts w:ascii="Times New Roman" w:hAnsi="Times New Roman" w:cs="Times New Roman"/>
              </w:rPr>
              <w:t>зав</w:t>
            </w:r>
            <w:proofErr w:type="gramStart"/>
            <w:r w:rsidR="00C41309">
              <w:rPr>
                <w:rFonts w:ascii="Times New Roman" w:hAnsi="Times New Roman" w:cs="Times New Roman"/>
              </w:rPr>
              <w:t>.п</w:t>
            </w:r>
            <w:proofErr w:type="gramEnd"/>
            <w:r w:rsidR="00C41309">
              <w:rPr>
                <w:rFonts w:ascii="Times New Roman" w:hAnsi="Times New Roman" w:cs="Times New Roman"/>
              </w:rPr>
              <w:t>о</w:t>
            </w:r>
            <w:proofErr w:type="spellEnd"/>
            <w:r w:rsidR="00C41309">
              <w:rPr>
                <w:rFonts w:ascii="Times New Roman" w:hAnsi="Times New Roman" w:cs="Times New Roman"/>
              </w:rPr>
              <w:t xml:space="preserve"> ВОД</w:t>
            </w:r>
          </w:p>
          <w:p w:rsidR="00C41309" w:rsidRPr="005B064E" w:rsidRDefault="00C41309" w:rsidP="00A772A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Романовская А.Ю.</w:t>
            </w:r>
            <w:r w:rsidRPr="005B064E">
              <w:rPr>
                <w:rFonts w:ascii="Times New Roman" w:hAnsi="Times New Roman" w:cs="Times New Roman"/>
              </w:rPr>
              <w:t>., педагог-психолог</w:t>
            </w:r>
          </w:p>
          <w:p w:rsidR="00C41309" w:rsidRPr="005B064E" w:rsidRDefault="00C41309" w:rsidP="00A772A0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Абезяева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Н.Е</w:t>
            </w:r>
            <w:r w:rsidRPr="005B064E">
              <w:rPr>
                <w:rFonts w:ascii="Times New Roman" w:hAnsi="Times New Roman" w:cs="Times New Roman"/>
              </w:rPr>
              <w:t>., педагог-психолог</w:t>
            </w:r>
          </w:p>
          <w:p w:rsidR="00C41309" w:rsidRPr="005B064E" w:rsidRDefault="00C41309" w:rsidP="00A772A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Евдокимова Л.А</w:t>
            </w:r>
            <w:r w:rsidRPr="005B064E">
              <w:rPr>
                <w:rFonts w:ascii="Times New Roman" w:hAnsi="Times New Roman" w:cs="Times New Roman"/>
              </w:rPr>
              <w:t>, инструктор по ФК</w:t>
            </w:r>
          </w:p>
          <w:p w:rsidR="00C41309" w:rsidRPr="005B064E" w:rsidRDefault="00C41309" w:rsidP="00A772A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Колесова Е.В</w:t>
            </w:r>
            <w:r w:rsidRPr="005B064E">
              <w:rPr>
                <w:rFonts w:ascii="Times New Roman" w:hAnsi="Times New Roman" w:cs="Times New Roman"/>
              </w:rPr>
              <w:t>., музыкальный руководитель</w:t>
            </w:r>
          </w:p>
          <w:p w:rsidR="00C41309" w:rsidRPr="005B064E" w:rsidRDefault="00C41309" w:rsidP="00A772A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Серова Н.А.</w:t>
            </w:r>
            <w:r w:rsidRPr="005B064E">
              <w:rPr>
                <w:rFonts w:ascii="Times New Roman" w:hAnsi="Times New Roman" w:cs="Times New Roman"/>
              </w:rPr>
              <w:t>, воспитатель</w:t>
            </w:r>
          </w:p>
          <w:p w:rsidR="00C41309" w:rsidRPr="00C41309" w:rsidRDefault="00C41309" w:rsidP="00A772A0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C41309" w:rsidRPr="005B064E" w:rsidRDefault="00C41309" w:rsidP="001422A8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5B064E">
              <w:rPr>
                <w:rFonts w:ascii="Times New Roman" w:hAnsi="Times New Roman" w:cs="Times New Roman"/>
                <w:b/>
              </w:rPr>
              <w:t>Ф</w:t>
            </w:r>
            <w:r w:rsidR="005E4A06">
              <w:rPr>
                <w:rFonts w:ascii="Times New Roman" w:hAnsi="Times New Roman" w:cs="Times New Roman"/>
                <w:b/>
              </w:rPr>
              <w:t>А</w:t>
            </w:r>
            <w:r w:rsidRPr="005B064E">
              <w:rPr>
                <w:rFonts w:ascii="Times New Roman" w:hAnsi="Times New Roman" w:cs="Times New Roman"/>
                <w:b/>
              </w:rPr>
              <w:t>ОП ДО:</w:t>
            </w:r>
          </w:p>
          <w:p w:rsidR="00C41309" w:rsidRPr="005B064E" w:rsidRDefault="00C41309" w:rsidP="001422A8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Беликова С.Н.</w:t>
            </w:r>
            <w:r w:rsidRPr="005B064E">
              <w:rPr>
                <w:rFonts w:ascii="Times New Roman" w:hAnsi="Times New Roman" w:cs="Times New Roman"/>
              </w:rPr>
              <w:t xml:space="preserve"> старший воспитатель</w:t>
            </w:r>
          </w:p>
          <w:p w:rsidR="00C41309" w:rsidRPr="005B064E" w:rsidRDefault="004B6985" w:rsidP="001422A8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</w:t>
            </w:r>
            <w:bookmarkStart w:id="0" w:name="_GoBack"/>
            <w:bookmarkEnd w:id="0"/>
            <w:r w:rsidR="00C41309">
              <w:rPr>
                <w:rFonts w:ascii="Times New Roman" w:hAnsi="Times New Roman" w:cs="Times New Roman"/>
              </w:rPr>
              <w:t>дурова</w:t>
            </w:r>
            <w:proofErr w:type="spellEnd"/>
            <w:r w:rsidR="00C413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1309">
              <w:rPr>
                <w:rFonts w:ascii="Times New Roman" w:hAnsi="Times New Roman" w:cs="Times New Roman"/>
              </w:rPr>
              <w:t>Е.О.зам</w:t>
            </w:r>
            <w:proofErr w:type="spellEnd"/>
            <w:r w:rsidR="00C413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1309">
              <w:rPr>
                <w:rFonts w:ascii="Times New Roman" w:hAnsi="Times New Roman" w:cs="Times New Roman"/>
              </w:rPr>
              <w:t>зав.по</w:t>
            </w:r>
            <w:proofErr w:type="spellEnd"/>
            <w:r w:rsidR="00C41309">
              <w:rPr>
                <w:rFonts w:ascii="Times New Roman" w:hAnsi="Times New Roman" w:cs="Times New Roman"/>
              </w:rPr>
              <w:t xml:space="preserve"> ВОД</w:t>
            </w:r>
          </w:p>
          <w:p w:rsidR="00C41309" w:rsidRPr="005B064E" w:rsidRDefault="00C41309" w:rsidP="001422A8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Романовская А.Ю.</w:t>
            </w:r>
            <w:r w:rsidRPr="005B064E">
              <w:rPr>
                <w:rFonts w:ascii="Times New Roman" w:hAnsi="Times New Roman" w:cs="Times New Roman"/>
              </w:rPr>
              <w:t>., педагог-психолог</w:t>
            </w:r>
          </w:p>
          <w:p w:rsidR="00C41309" w:rsidRPr="005B064E" w:rsidRDefault="00C41309" w:rsidP="001422A8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Абезяева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Н.Е</w:t>
            </w:r>
            <w:r w:rsidRPr="005B064E">
              <w:rPr>
                <w:rFonts w:ascii="Times New Roman" w:hAnsi="Times New Roman" w:cs="Times New Roman"/>
              </w:rPr>
              <w:t>., педагог-психолог</w:t>
            </w:r>
          </w:p>
          <w:p w:rsidR="00C41309" w:rsidRPr="005B064E" w:rsidRDefault="00C41309" w:rsidP="001422A8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Евдокимова Л.А</w:t>
            </w:r>
            <w:r w:rsidRPr="005B064E">
              <w:rPr>
                <w:rFonts w:ascii="Times New Roman" w:hAnsi="Times New Roman" w:cs="Times New Roman"/>
              </w:rPr>
              <w:t>, инструктор по ФК</w:t>
            </w:r>
          </w:p>
          <w:p w:rsidR="00C41309" w:rsidRPr="005B064E" w:rsidRDefault="00C41309" w:rsidP="001422A8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Колесова Е.В</w:t>
            </w:r>
            <w:r w:rsidRPr="005B064E">
              <w:rPr>
                <w:rFonts w:ascii="Times New Roman" w:hAnsi="Times New Roman" w:cs="Times New Roman"/>
              </w:rPr>
              <w:t>., музыкальный руководитель</w:t>
            </w:r>
          </w:p>
          <w:p w:rsidR="00C41309" w:rsidRPr="005B064E" w:rsidRDefault="00C41309" w:rsidP="001422A8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Бацман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Е.Л</w:t>
            </w:r>
            <w:r w:rsidRPr="005B064E">
              <w:rPr>
                <w:rFonts w:ascii="Times New Roman" w:hAnsi="Times New Roman" w:cs="Times New Roman"/>
              </w:rPr>
              <w:t>, воспитатель</w:t>
            </w:r>
          </w:p>
          <w:p w:rsidR="00C41309" w:rsidRPr="00C41309" w:rsidRDefault="00C41309" w:rsidP="001422A8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Трашенкова</w:t>
            </w:r>
            <w:proofErr w:type="spellEnd"/>
            <w:r>
              <w:rPr>
                <w:rFonts w:ascii="Times New Roman" w:hAnsi="Times New Roman" w:cs="Times New Roman"/>
              </w:rPr>
              <w:t>-учитель логопед</w:t>
            </w:r>
          </w:p>
        </w:tc>
      </w:tr>
      <w:tr w:rsidR="00C41309" w:rsidRPr="005B064E" w:rsidTr="00A772A0">
        <w:tc>
          <w:tcPr>
            <w:tcW w:w="1789" w:type="dxa"/>
          </w:tcPr>
          <w:p w:rsidR="00C41309" w:rsidRPr="005B064E" w:rsidRDefault="00C41309" w:rsidP="00A772A0">
            <w:pPr>
              <w:jc w:val="center"/>
              <w:rPr>
                <w:rFonts w:ascii="Times New Roman" w:hAnsi="Times New Roman" w:cs="Times New Roman"/>
              </w:rPr>
            </w:pPr>
            <w:r w:rsidRPr="005B064E">
              <w:rPr>
                <w:rFonts w:ascii="Times New Roman" w:hAnsi="Times New Roman" w:cs="Times New Roman"/>
              </w:rPr>
              <w:t>Основание для проведения мониторинга</w:t>
            </w:r>
          </w:p>
        </w:tc>
        <w:tc>
          <w:tcPr>
            <w:tcW w:w="7782" w:type="dxa"/>
            <w:gridSpan w:val="2"/>
          </w:tcPr>
          <w:p w:rsidR="00C41309" w:rsidRDefault="00C41309" w:rsidP="00A772A0">
            <w:pPr>
              <w:rPr>
                <w:rFonts w:ascii="Times New Roman" w:hAnsi="Times New Roman" w:cs="Times New Roman"/>
              </w:rPr>
            </w:pPr>
            <w:r w:rsidRPr="005B064E">
              <w:rPr>
                <w:rFonts w:ascii="Times New Roman" w:hAnsi="Times New Roman" w:cs="Times New Roman"/>
              </w:rPr>
              <w:t xml:space="preserve">Письмо </w:t>
            </w:r>
            <w:proofErr w:type="spellStart"/>
            <w:r w:rsidRPr="005B064E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5B064E">
              <w:rPr>
                <w:rFonts w:ascii="Times New Roman" w:hAnsi="Times New Roman" w:cs="Times New Roman"/>
              </w:rPr>
              <w:t xml:space="preserve"> России от 13.02.2023 № ТВ-413/03 «О направлении рекомендаций» (вместе с «Рекомендациями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содержание»)</w:t>
            </w:r>
          </w:p>
          <w:p w:rsidR="00C41309" w:rsidRPr="005B064E" w:rsidRDefault="00C41309" w:rsidP="00A772A0">
            <w:pPr>
              <w:rPr>
                <w:rFonts w:ascii="Times New Roman" w:hAnsi="Times New Roman" w:cs="Times New Roman"/>
              </w:rPr>
            </w:pPr>
          </w:p>
        </w:tc>
      </w:tr>
      <w:tr w:rsidR="00C41309" w:rsidRPr="005B064E" w:rsidTr="00A772A0">
        <w:tc>
          <w:tcPr>
            <w:tcW w:w="1789" w:type="dxa"/>
          </w:tcPr>
          <w:p w:rsidR="00C41309" w:rsidRPr="005B064E" w:rsidRDefault="00C41309" w:rsidP="00A772A0">
            <w:pPr>
              <w:jc w:val="center"/>
              <w:rPr>
                <w:rFonts w:ascii="Times New Roman" w:hAnsi="Times New Roman" w:cs="Times New Roman"/>
              </w:rPr>
            </w:pPr>
            <w:r w:rsidRPr="005B064E">
              <w:rPr>
                <w:rFonts w:ascii="Times New Roman" w:hAnsi="Times New Roman" w:cs="Times New Roman"/>
              </w:rPr>
              <w:t>Особенности проведения мониторинга</w:t>
            </w:r>
          </w:p>
        </w:tc>
        <w:tc>
          <w:tcPr>
            <w:tcW w:w="7782" w:type="dxa"/>
            <w:gridSpan w:val="2"/>
          </w:tcPr>
          <w:p w:rsidR="00C41309" w:rsidRDefault="00C41309" w:rsidP="00A772A0">
            <w:pPr>
              <w:rPr>
                <w:rFonts w:ascii="Times New Roman" w:hAnsi="Times New Roman" w:cs="Times New Roman"/>
              </w:rPr>
            </w:pPr>
            <w:r w:rsidRPr="005B064E">
              <w:rPr>
                <w:rFonts w:ascii="Times New Roman" w:hAnsi="Times New Roman" w:cs="Times New Roman"/>
              </w:rPr>
              <w:t>При комплектации учебно-методических матер</w:t>
            </w:r>
            <w:r>
              <w:rPr>
                <w:rFonts w:ascii="Times New Roman" w:hAnsi="Times New Roman" w:cs="Times New Roman"/>
              </w:rPr>
              <w:t>иалов за основу берётся ФОП ДО и ФАОП ДО</w:t>
            </w:r>
            <w:r w:rsidRPr="005B064E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5B064E">
              <w:rPr>
                <w:rFonts w:ascii="Times New Roman" w:hAnsi="Times New Roman" w:cs="Times New Roman"/>
              </w:rPr>
              <w:t>предусматривающая</w:t>
            </w:r>
            <w:proofErr w:type="gramEnd"/>
            <w:r w:rsidRPr="005B064E">
              <w:rPr>
                <w:rFonts w:ascii="Times New Roman" w:hAnsi="Times New Roman" w:cs="Times New Roman"/>
              </w:rPr>
              <w:t xml:space="preserve"> реализацию всех пяти направлен</w:t>
            </w:r>
            <w:r>
              <w:rPr>
                <w:rFonts w:ascii="Times New Roman" w:hAnsi="Times New Roman" w:cs="Times New Roman"/>
              </w:rPr>
              <w:t xml:space="preserve">ий развития детей </w:t>
            </w:r>
            <w:r w:rsidRPr="005B064E">
              <w:rPr>
                <w:rFonts w:ascii="Times New Roman" w:hAnsi="Times New Roman" w:cs="Times New Roman"/>
              </w:rPr>
              <w:t xml:space="preserve"> раннего и дошкольного возрастов.</w:t>
            </w:r>
          </w:p>
          <w:p w:rsidR="00C41309" w:rsidRPr="005B064E" w:rsidRDefault="00C41309" w:rsidP="00A772A0">
            <w:pPr>
              <w:rPr>
                <w:rFonts w:ascii="Times New Roman" w:hAnsi="Times New Roman" w:cs="Times New Roman"/>
              </w:rPr>
            </w:pPr>
          </w:p>
        </w:tc>
      </w:tr>
      <w:tr w:rsidR="00C41309" w:rsidRPr="005B064E" w:rsidTr="00A772A0">
        <w:tc>
          <w:tcPr>
            <w:tcW w:w="1789" w:type="dxa"/>
          </w:tcPr>
          <w:p w:rsidR="00C41309" w:rsidRPr="005B064E" w:rsidRDefault="00C41309" w:rsidP="00A772A0">
            <w:pPr>
              <w:jc w:val="center"/>
              <w:rPr>
                <w:rFonts w:ascii="Times New Roman" w:hAnsi="Times New Roman" w:cs="Times New Roman"/>
              </w:rPr>
            </w:pPr>
            <w:r w:rsidRPr="005B064E">
              <w:rPr>
                <w:rFonts w:ascii="Times New Roman" w:hAnsi="Times New Roman" w:cs="Times New Roman"/>
              </w:rPr>
              <w:t>Состав комплекта учебно-методических материалов</w:t>
            </w:r>
          </w:p>
        </w:tc>
        <w:tc>
          <w:tcPr>
            <w:tcW w:w="7782" w:type="dxa"/>
            <w:gridSpan w:val="2"/>
          </w:tcPr>
          <w:p w:rsidR="00C41309" w:rsidRPr="005B064E" w:rsidRDefault="00C41309" w:rsidP="0087143A">
            <w:pPr>
              <w:rPr>
                <w:rFonts w:ascii="Times New Roman" w:hAnsi="Times New Roman" w:cs="Times New Roman"/>
              </w:rPr>
            </w:pPr>
            <w:r w:rsidRPr="005B064E">
              <w:rPr>
                <w:rFonts w:ascii="Times New Roman" w:hAnsi="Times New Roman" w:cs="Times New Roman"/>
              </w:rPr>
              <w:t>В комплект учебно-методических материалов включаются:</w:t>
            </w:r>
          </w:p>
          <w:p w:rsidR="00C41309" w:rsidRPr="005B064E" w:rsidRDefault="00C41309" w:rsidP="00A772A0">
            <w:pPr>
              <w:pStyle w:val="a4"/>
              <w:numPr>
                <w:ilvl w:val="0"/>
                <w:numId w:val="1"/>
              </w:numPr>
              <w:ind w:left="479" w:hanging="283"/>
              <w:rPr>
                <w:rFonts w:ascii="Times New Roman" w:hAnsi="Times New Roman" w:cs="Times New Roman"/>
              </w:rPr>
            </w:pPr>
            <w:r w:rsidRPr="005B064E">
              <w:rPr>
                <w:rFonts w:ascii="Times New Roman" w:hAnsi="Times New Roman" w:cs="Times New Roman"/>
                <w:b/>
              </w:rPr>
              <w:t xml:space="preserve">пособия </w:t>
            </w:r>
            <w:r w:rsidRPr="005B064E">
              <w:rPr>
                <w:rFonts w:ascii="Times New Roman" w:hAnsi="Times New Roman" w:cs="Times New Roman"/>
              </w:rPr>
              <w:t xml:space="preserve">для организации образовательного процесса для всех возрастных групп </w:t>
            </w:r>
            <w:r w:rsidR="00345291">
              <w:rPr>
                <w:rFonts w:ascii="Times New Roman" w:hAnsi="Times New Roman" w:cs="Times New Roman"/>
              </w:rPr>
              <w:t>воспитанников (от 1,6.:месяцев</w:t>
            </w:r>
            <w:r w:rsidRPr="005B064E">
              <w:rPr>
                <w:rFonts w:ascii="Times New Roman" w:hAnsi="Times New Roman" w:cs="Times New Roman"/>
              </w:rPr>
              <w:t xml:space="preserve"> до 8 лет) по всем образовательным областям,</w:t>
            </w:r>
          </w:p>
          <w:p w:rsidR="00C41309" w:rsidRPr="005B064E" w:rsidRDefault="00C41309" w:rsidP="00A772A0">
            <w:pPr>
              <w:pStyle w:val="a4"/>
              <w:numPr>
                <w:ilvl w:val="0"/>
                <w:numId w:val="1"/>
              </w:numPr>
              <w:ind w:left="479" w:hanging="283"/>
              <w:rPr>
                <w:rFonts w:ascii="Times New Roman" w:hAnsi="Times New Roman" w:cs="Times New Roman"/>
              </w:rPr>
            </w:pPr>
            <w:r w:rsidRPr="005B064E">
              <w:rPr>
                <w:rFonts w:ascii="Times New Roman" w:hAnsi="Times New Roman" w:cs="Times New Roman"/>
                <w:b/>
              </w:rPr>
              <w:t xml:space="preserve">пособия </w:t>
            </w:r>
            <w:r w:rsidRPr="005B064E">
              <w:rPr>
                <w:rFonts w:ascii="Times New Roman" w:hAnsi="Times New Roman" w:cs="Times New Roman"/>
              </w:rPr>
              <w:t>по педагогической диагностике,</w:t>
            </w:r>
          </w:p>
          <w:p w:rsidR="00C41309" w:rsidRPr="00A772A0" w:rsidRDefault="00C41309" w:rsidP="005B064E">
            <w:pPr>
              <w:pStyle w:val="a4"/>
              <w:numPr>
                <w:ilvl w:val="0"/>
                <w:numId w:val="1"/>
              </w:numPr>
              <w:ind w:left="479" w:hanging="283"/>
              <w:rPr>
                <w:rFonts w:ascii="Times New Roman" w:hAnsi="Times New Roman" w:cs="Times New Roman"/>
              </w:rPr>
            </w:pPr>
            <w:r w:rsidRPr="00A772A0">
              <w:rPr>
                <w:rFonts w:ascii="Times New Roman" w:hAnsi="Times New Roman" w:cs="Times New Roman"/>
                <w:b/>
              </w:rPr>
              <w:t xml:space="preserve">рекомендации </w:t>
            </w:r>
            <w:r w:rsidRPr="00A772A0">
              <w:rPr>
                <w:rFonts w:ascii="Times New Roman" w:hAnsi="Times New Roman" w:cs="Times New Roman"/>
              </w:rPr>
              <w:t>по тематическому планированию образовательного процесса в ДОО.</w:t>
            </w:r>
          </w:p>
          <w:p w:rsidR="00C41309" w:rsidRDefault="00C41309" w:rsidP="00A772A0">
            <w:pPr>
              <w:pStyle w:val="a4"/>
              <w:ind w:left="196"/>
              <w:rPr>
                <w:rFonts w:ascii="Times New Roman" w:hAnsi="Times New Roman" w:cs="Times New Roman"/>
                <w:i/>
              </w:rPr>
            </w:pPr>
            <w:r w:rsidRPr="005B064E">
              <w:rPr>
                <w:rFonts w:ascii="Times New Roman" w:hAnsi="Times New Roman" w:cs="Times New Roman"/>
                <w:i/>
              </w:rPr>
              <w:t xml:space="preserve">Учебно-методические материалы </w:t>
            </w:r>
            <w:r w:rsidRPr="005B064E">
              <w:rPr>
                <w:rFonts w:ascii="Times New Roman" w:hAnsi="Times New Roman" w:cs="Times New Roman"/>
                <w:i/>
                <w:u w:val="single"/>
              </w:rPr>
              <w:t>могут включать все виды</w:t>
            </w:r>
            <w:r w:rsidRPr="005B064E">
              <w:rPr>
                <w:rFonts w:ascii="Times New Roman" w:hAnsi="Times New Roman" w:cs="Times New Roman"/>
                <w:i/>
              </w:rPr>
              <w:t xml:space="preserve"> </w:t>
            </w:r>
            <w:r w:rsidRPr="005B064E">
              <w:rPr>
                <w:rFonts w:ascii="Times New Roman" w:hAnsi="Times New Roman" w:cs="Times New Roman"/>
                <w:i/>
                <w:u w:val="single"/>
              </w:rPr>
              <w:t>учебных изданий, обеспечивающие реализацию основной</w:t>
            </w:r>
            <w:r w:rsidRPr="005B064E">
              <w:rPr>
                <w:rFonts w:ascii="Times New Roman" w:hAnsi="Times New Roman" w:cs="Times New Roman"/>
                <w:i/>
              </w:rPr>
              <w:t xml:space="preserve"> </w:t>
            </w:r>
            <w:r w:rsidRPr="005B064E">
              <w:rPr>
                <w:rFonts w:ascii="Times New Roman" w:hAnsi="Times New Roman" w:cs="Times New Roman"/>
                <w:i/>
                <w:u w:val="single"/>
              </w:rPr>
              <w:t>образовательной программы ДО</w:t>
            </w:r>
            <w:r w:rsidR="00A5016E">
              <w:rPr>
                <w:rFonts w:ascii="Times New Roman" w:hAnsi="Times New Roman" w:cs="Times New Roman"/>
                <w:i/>
              </w:rPr>
              <w:t xml:space="preserve"> в</w:t>
            </w:r>
            <w:r w:rsidRPr="005B064E">
              <w:rPr>
                <w:rFonts w:ascii="Times New Roman" w:hAnsi="Times New Roman" w:cs="Times New Roman"/>
                <w:i/>
              </w:rPr>
              <w:t xml:space="preserve"> соответствии с</w:t>
            </w:r>
            <w:r w:rsidR="00A5016E">
              <w:rPr>
                <w:rFonts w:ascii="Times New Roman" w:hAnsi="Times New Roman" w:cs="Times New Roman"/>
                <w:i/>
              </w:rPr>
              <w:t xml:space="preserve"> ФГОС</w:t>
            </w:r>
            <w:proofErr w:type="gramStart"/>
            <w:r w:rsidR="00A5016E">
              <w:rPr>
                <w:rFonts w:ascii="Times New Roman" w:hAnsi="Times New Roman" w:cs="Times New Roman"/>
                <w:i/>
              </w:rPr>
              <w:t xml:space="preserve"> </w:t>
            </w:r>
            <w:r w:rsidRPr="005B064E">
              <w:rPr>
                <w:rFonts w:ascii="Times New Roman" w:hAnsi="Times New Roman" w:cs="Times New Roman"/>
                <w:i/>
              </w:rPr>
              <w:t>.</w:t>
            </w:r>
            <w:proofErr w:type="gramEnd"/>
            <w:r w:rsidRPr="005B064E">
              <w:rPr>
                <w:rFonts w:ascii="Times New Roman" w:hAnsi="Times New Roman" w:cs="Times New Roman"/>
                <w:i/>
              </w:rPr>
              <w:t xml:space="preserve"> УМК могут быть дополнены развивающими дидактическими пособиями для детей – рабочими </w:t>
            </w:r>
            <w:r>
              <w:rPr>
                <w:rFonts w:ascii="Times New Roman" w:hAnsi="Times New Roman" w:cs="Times New Roman"/>
                <w:i/>
              </w:rPr>
              <w:t xml:space="preserve">тетрадями, альбомами, </w:t>
            </w:r>
            <w:r w:rsidRPr="005B064E">
              <w:rPr>
                <w:rFonts w:ascii="Times New Roman" w:hAnsi="Times New Roman" w:cs="Times New Roman"/>
                <w:i/>
              </w:rPr>
              <w:t>раздаточным материалом.</w:t>
            </w:r>
          </w:p>
          <w:p w:rsidR="00C41309" w:rsidRPr="005B064E" w:rsidRDefault="00C41309" w:rsidP="005B064E">
            <w:pPr>
              <w:pStyle w:val="a4"/>
              <w:rPr>
                <w:rFonts w:ascii="Times New Roman" w:hAnsi="Times New Roman" w:cs="Times New Roman"/>
                <w:i/>
              </w:rPr>
            </w:pPr>
          </w:p>
        </w:tc>
      </w:tr>
    </w:tbl>
    <w:p w:rsidR="00104DF4" w:rsidRDefault="00104DF4" w:rsidP="00104D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2A0" w:rsidRDefault="00A772A0" w:rsidP="00104D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2A0" w:rsidRDefault="00A772A0" w:rsidP="00104D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2A0" w:rsidRDefault="00A772A0" w:rsidP="00104D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2A0" w:rsidRDefault="00A772A0" w:rsidP="00104D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2A8" w:rsidRDefault="001422A8" w:rsidP="00104D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64E" w:rsidRDefault="0032494B" w:rsidP="00104D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Результаты мониторинга обеспеченности пособиями для организации образовательного процесса для всех возрастных групп воспитанников по всем образовательным областям в группах о</w:t>
      </w:r>
      <w:r w:rsidR="007E54CA">
        <w:rPr>
          <w:rFonts w:ascii="Times New Roman" w:hAnsi="Times New Roman" w:cs="Times New Roman"/>
          <w:b/>
          <w:sz w:val="24"/>
          <w:szCs w:val="24"/>
        </w:rPr>
        <w:t>бщеразвивающей и комбинированной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направленностей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(по ФОП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732212" w:rsidRDefault="00732212" w:rsidP="00104D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44"/>
        <w:gridCol w:w="757"/>
        <w:gridCol w:w="742"/>
        <w:gridCol w:w="798"/>
        <w:gridCol w:w="870"/>
        <w:gridCol w:w="747"/>
        <w:gridCol w:w="867"/>
        <w:gridCol w:w="748"/>
        <w:gridCol w:w="868"/>
        <w:gridCol w:w="801"/>
        <w:gridCol w:w="822"/>
      </w:tblGrid>
      <w:tr w:rsidR="00B55805" w:rsidRPr="00471423" w:rsidTr="00DB54B4">
        <w:tc>
          <w:tcPr>
            <w:tcW w:w="1444" w:type="dxa"/>
            <w:vMerge w:val="restart"/>
          </w:tcPr>
          <w:p w:rsidR="00B55805" w:rsidRPr="00471423" w:rsidRDefault="00B55805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Образовательная </w:t>
            </w:r>
          </w:p>
          <w:p w:rsidR="00B55805" w:rsidRPr="00471423" w:rsidRDefault="00B55805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область</w:t>
            </w:r>
          </w:p>
        </w:tc>
        <w:tc>
          <w:tcPr>
            <w:tcW w:w="1499" w:type="dxa"/>
            <w:gridSpan w:val="2"/>
          </w:tcPr>
          <w:p w:rsidR="00B55805" w:rsidRPr="00471423" w:rsidRDefault="003B0A65" w:rsidP="00B558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Группа</w:t>
            </w:r>
          </w:p>
          <w:p w:rsidR="00B55805" w:rsidRPr="00471423" w:rsidRDefault="00B55805" w:rsidP="00B558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раннего</w:t>
            </w:r>
          </w:p>
          <w:p w:rsidR="00B55805" w:rsidRPr="00471423" w:rsidRDefault="00B55805" w:rsidP="00B558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возраста</w:t>
            </w:r>
          </w:p>
        </w:tc>
        <w:tc>
          <w:tcPr>
            <w:tcW w:w="1668" w:type="dxa"/>
            <w:gridSpan w:val="2"/>
          </w:tcPr>
          <w:p w:rsidR="00B55805" w:rsidRPr="00471423" w:rsidRDefault="00B55805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Группы младшего дошкольного возраста</w:t>
            </w:r>
          </w:p>
        </w:tc>
        <w:tc>
          <w:tcPr>
            <w:tcW w:w="1614" w:type="dxa"/>
            <w:gridSpan w:val="2"/>
          </w:tcPr>
          <w:p w:rsidR="00B55805" w:rsidRPr="00471423" w:rsidRDefault="00B55805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Группы среднего дошкольного возраста</w:t>
            </w:r>
          </w:p>
        </w:tc>
        <w:tc>
          <w:tcPr>
            <w:tcW w:w="1616" w:type="dxa"/>
            <w:gridSpan w:val="2"/>
          </w:tcPr>
          <w:p w:rsidR="00B55805" w:rsidRPr="00471423" w:rsidRDefault="00B55805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Группы старшего дошкольного возраста</w:t>
            </w:r>
          </w:p>
        </w:tc>
        <w:tc>
          <w:tcPr>
            <w:tcW w:w="1623" w:type="dxa"/>
            <w:gridSpan w:val="2"/>
          </w:tcPr>
          <w:p w:rsidR="00B55805" w:rsidRPr="00471423" w:rsidRDefault="00B55805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Группы подготовительного дошкольного возраста</w:t>
            </w:r>
          </w:p>
        </w:tc>
      </w:tr>
      <w:tr w:rsidR="00471423" w:rsidRPr="00471423" w:rsidTr="00DB54B4">
        <w:trPr>
          <w:trHeight w:val="493"/>
        </w:trPr>
        <w:tc>
          <w:tcPr>
            <w:tcW w:w="1444" w:type="dxa"/>
            <w:vMerge/>
          </w:tcPr>
          <w:p w:rsidR="00D10B6E" w:rsidRPr="00471423" w:rsidRDefault="00D10B6E" w:rsidP="00B558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7" w:type="dxa"/>
          </w:tcPr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742" w:type="dxa"/>
          </w:tcPr>
          <w:p w:rsidR="00D10B6E" w:rsidRPr="00471423" w:rsidRDefault="00DB54B4" w:rsidP="00DB54B4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Вариа</w:t>
            </w:r>
            <w:proofErr w:type="spellEnd"/>
          </w:p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798" w:type="dxa"/>
          </w:tcPr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870" w:type="dxa"/>
          </w:tcPr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747" w:type="dxa"/>
          </w:tcPr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867" w:type="dxa"/>
          </w:tcPr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748" w:type="dxa"/>
          </w:tcPr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868" w:type="dxa"/>
          </w:tcPr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801" w:type="dxa"/>
          </w:tcPr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822" w:type="dxa"/>
          </w:tcPr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D10B6E" w:rsidRPr="00471423" w:rsidRDefault="00D10B6E" w:rsidP="00B558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</w:tr>
      <w:tr w:rsidR="00D10B6E" w:rsidRPr="00471423" w:rsidTr="00DB54B4">
        <w:tc>
          <w:tcPr>
            <w:tcW w:w="1444" w:type="dxa"/>
          </w:tcPr>
          <w:p w:rsidR="00D10B6E" w:rsidRPr="00471423" w:rsidRDefault="00B55805" w:rsidP="00B558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Речевое</w:t>
            </w:r>
          </w:p>
          <w:p w:rsidR="00B55805" w:rsidRPr="00471423" w:rsidRDefault="00B55805" w:rsidP="00B558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развитие</w:t>
            </w:r>
          </w:p>
        </w:tc>
        <w:tc>
          <w:tcPr>
            <w:tcW w:w="757" w:type="dxa"/>
          </w:tcPr>
          <w:p w:rsidR="00B55805" w:rsidRPr="00471423" w:rsidRDefault="003B0A65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D10B6E" w:rsidRPr="00471423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742" w:type="dxa"/>
          </w:tcPr>
          <w:p w:rsidR="00B55805" w:rsidRPr="00471423" w:rsidRDefault="003B0A65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8" w:type="dxa"/>
          </w:tcPr>
          <w:p w:rsidR="00B55805" w:rsidRPr="00471423" w:rsidRDefault="006E406C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70" w:type="dxa"/>
          </w:tcPr>
          <w:p w:rsidR="00B55805" w:rsidRPr="00471423" w:rsidRDefault="00C06472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D10B6E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47" w:type="dxa"/>
          </w:tcPr>
          <w:p w:rsidR="00B55805" w:rsidRPr="00471423" w:rsidRDefault="00BD5D47" w:rsidP="00BD5D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="00D10B6E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67" w:type="dxa"/>
          </w:tcPr>
          <w:p w:rsidR="00B55805" w:rsidRPr="00471423" w:rsidRDefault="00D10B6E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D5D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748" w:type="dxa"/>
          </w:tcPr>
          <w:p w:rsidR="00B55805" w:rsidRPr="00471423" w:rsidRDefault="00BD5D47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="00D10B6E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68" w:type="dxa"/>
          </w:tcPr>
          <w:p w:rsidR="00B55805" w:rsidRPr="00471423" w:rsidRDefault="00F300A9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="00D10B6E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01" w:type="dxa"/>
          </w:tcPr>
          <w:p w:rsidR="00B55805" w:rsidRPr="00471423" w:rsidRDefault="00BD5D47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 w:rsidR="00D10B6E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22" w:type="dxa"/>
          </w:tcPr>
          <w:p w:rsidR="00B55805" w:rsidRPr="00471423" w:rsidRDefault="009E48CB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="00D10B6E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324A5F" w:rsidRPr="00471423" w:rsidTr="00DB54B4">
        <w:tc>
          <w:tcPr>
            <w:tcW w:w="1444" w:type="dxa"/>
          </w:tcPr>
          <w:p w:rsidR="00B55805" w:rsidRPr="00471423" w:rsidRDefault="00B55805" w:rsidP="00B558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Познавательное</w:t>
            </w:r>
          </w:p>
          <w:p w:rsidR="00B55805" w:rsidRPr="00471423" w:rsidRDefault="00B55805" w:rsidP="00B558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развитие</w:t>
            </w:r>
          </w:p>
        </w:tc>
        <w:tc>
          <w:tcPr>
            <w:tcW w:w="757" w:type="dxa"/>
          </w:tcPr>
          <w:p w:rsidR="00B55805" w:rsidRPr="00471423" w:rsidRDefault="00C06472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324A5F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42" w:type="dxa"/>
          </w:tcPr>
          <w:p w:rsidR="00B55805" w:rsidRPr="00471423" w:rsidRDefault="00B55805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8" w:type="dxa"/>
          </w:tcPr>
          <w:p w:rsidR="00B55805" w:rsidRPr="00471423" w:rsidRDefault="00D343C0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324A5F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70" w:type="dxa"/>
          </w:tcPr>
          <w:p w:rsidR="00B55805" w:rsidRPr="00471423" w:rsidRDefault="00C06472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324A5F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47" w:type="dxa"/>
          </w:tcPr>
          <w:p w:rsidR="00B55805" w:rsidRPr="00471423" w:rsidRDefault="00D343C0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324A5F" w:rsidRPr="00471423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67" w:type="dxa"/>
          </w:tcPr>
          <w:p w:rsidR="00B55805" w:rsidRPr="00471423" w:rsidRDefault="00F300A9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324A5F" w:rsidRPr="00471423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748" w:type="dxa"/>
          </w:tcPr>
          <w:p w:rsidR="00B55805" w:rsidRPr="00471423" w:rsidRDefault="002C6DDE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324A5F" w:rsidRPr="00471423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868" w:type="dxa"/>
          </w:tcPr>
          <w:p w:rsidR="00B55805" w:rsidRPr="00471423" w:rsidRDefault="002C6DDE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324A5F" w:rsidRPr="00471423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801" w:type="dxa"/>
          </w:tcPr>
          <w:p w:rsidR="00B55805" w:rsidRPr="00471423" w:rsidRDefault="002C6DDE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324A5F" w:rsidRPr="00471423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822" w:type="dxa"/>
          </w:tcPr>
          <w:p w:rsidR="00B55805" w:rsidRPr="00471423" w:rsidRDefault="002C6DDE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324A5F" w:rsidRPr="00471423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</w:tr>
      <w:tr w:rsidR="00471423" w:rsidRPr="00471423" w:rsidTr="00DB54B4">
        <w:tc>
          <w:tcPr>
            <w:tcW w:w="1444" w:type="dxa"/>
          </w:tcPr>
          <w:p w:rsidR="00D10B6E" w:rsidRPr="00471423" w:rsidRDefault="00D10B6E" w:rsidP="00B558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</w:tc>
        <w:tc>
          <w:tcPr>
            <w:tcW w:w="757" w:type="dxa"/>
          </w:tcPr>
          <w:p w:rsidR="00D10B6E" w:rsidRPr="00471423" w:rsidRDefault="003B0A65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324A5F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42" w:type="dxa"/>
          </w:tcPr>
          <w:p w:rsidR="00D10B6E" w:rsidRPr="00471423" w:rsidRDefault="003B0A65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8" w:type="dxa"/>
          </w:tcPr>
          <w:p w:rsidR="00D10B6E" w:rsidRPr="00471423" w:rsidRDefault="003B0A65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70" w:type="dxa"/>
          </w:tcPr>
          <w:p w:rsidR="00D10B6E" w:rsidRPr="00471423" w:rsidRDefault="00C06472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47" w:type="dxa"/>
          </w:tcPr>
          <w:p w:rsidR="00D10B6E" w:rsidRPr="00471423" w:rsidRDefault="003B0A65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67" w:type="dxa"/>
          </w:tcPr>
          <w:p w:rsidR="00D10B6E" w:rsidRPr="00471423" w:rsidRDefault="00D343C0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48" w:type="dxa"/>
          </w:tcPr>
          <w:p w:rsidR="00D10B6E" w:rsidRPr="00471423" w:rsidRDefault="00DB54B4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="003B0A65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68" w:type="dxa"/>
          </w:tcPr>
          <w:p w:rsidR="00D10B6E" w:rsidRPr="00471423" w:rsidRDefault="009E48CB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324A5F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01" w:type="dxa"/>
          </w:tcPr>
          <w:p w:rsidR="00D10B6E" w:rsidRPr="00471423" w:rsidRDefault="002C6DDE" w:rsidP="003B0A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="00471423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22" w:type="dxa"/>
          </w:tcPr>
          <w:p w:rsidR="00D10B6E" w:rsidRPr="00471423" w:rsidRDefault="002C6DDE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471423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324A5F" w:rsidRPr="00471423" w:rsidTr="00DB54B4">
        <w:tc>
          <w:tcPr>
            <w:tcW w:w="1444" w:type="dxa"/>
          </w:tcPr>
          <w:p w:rsidR="00B55805" w:rsidRPr="00471423" w:rsidRDefault="00B55805" w:rsidP="00B558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 xml:space="preserve">Социально-коммуникативное </w:t>
            </w:r>
          </w:p>
          <w:p w:rsidR="00B55805" w:rsidRPr="00471423" w:rsidRDefault="00B55805" w:rsidP="00B558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развитие</w:t>
            </w:r>
          </w:p>
        </w:tc>
        <w:tc>
          <w:tcPr>
            <w:tcW w:w="757" w:type="dxa"/>
          </w:tcPr>
          <w:p w:rsidR="00B55805" w:rsidRPr="00471423" w:rsidRDefault="00C06472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471423" w:rsidRPr="00471423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742" w:type="dxa"/>
          </w:tcPr>
          <w:p w:rsidR="00B55805" w:rsidRPr="00471423" w:rsidRDefault="00C06472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8" w:type="dxa"/>
          </w:tcPr>
          <w:p w:rsidR="00B55805" w:rsidRPr="00471423" w:rsidRDefault="00C06472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471423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70" w:type="dxa"/>
          </w:tcPr>
          <w:p w:rsidR="00B55805" w:rsidRPr="00471423" w:rsidRDefault="002C6DDE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C0647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47" w:type="dxa"/>
          </w:tcPr>
          <w:p w:rsidR="00B55805" w:rsidRPr="00471423" w:rsidRDefault="00D343C0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8174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71423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67" w:type="dxa"/>
          </w:tcPr>
          <w:p w:rsidR="00B55805" w:rsidRPr="00471423" w:rsidRDefault="00471423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D343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48" w:type="dxa"/>
          </w:tcPr>
          <w:p w:rsidR="00B55805" w:rsidRPr="00471423" w:rsidRDefault="00DB54B4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="00471423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68" w:type="dxa"/>
          </w:tcPr>
          <w:p w:rsidR="00B55805" w:rsidRPr="00471423" w:rsidRDefault="0092682B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 w:rsidR="00471423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01" w:type="dxa"/>
          </w:tcPr>
          <w:p w:rsidR="00B55805" w:rsidRPr="00471423" w:rsidRDefault="004D4F38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="00471423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22" w:type="dxa"/>
          </w:tcPr>
          <w:p w:rsidR="00B55805" w:rsidRPr="00471423" w:rsidRDefault="002B2821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="00471423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471423" w:rsidRPr="00471423" w:rsidTr="00DB54B4">
        <w:tc>
          <w:tcPr>
            <w:tcW w:w="1444" w:type="dxa"/>
          </w:tcPr>
          <w:p w:rsidR="00D10B6E" w:rsidRPr="00471423" w:rsidRDefault="00D10B6E" w:rsidP="00B558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Художественно-</w:t>
            </w:r>
          </w:p>
          <w:p w:rsidR="00D10B6E" w:rsidRPr="00471423" w:rsidRDefault="00D10B6E" w:rsidP="00B558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эстетическое развитие</w:t>
            </w:r>
          </w:p>
        </w:tc>
        <w:tc>
          <w:tcPr>
            <w:tcW w:w="757" w:type="dxa"/>
          </w:tcPr>
          <w:p w:rsidR="00D10B6E" w:rsidRPr="00471423" w:rsidRDefault="00C06472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471423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42" w:type="dxa"/>
          </w:tcPr>
          <w:p w:rsidR="00D10B6E" w:rsidRPr="00471423" w:rsidRDefault="00C06472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8" w:type="dxa"/>
          </w:tcPr>
          <w:p w:rsidR="00D10B6E" w:rsidRPr="00471423" w:rsidRDefault="00C06472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471423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70" w:type="dxa"/>
          </w:tcPr>
          <w:p w:rsidR="00D10B6E" w:rsidRPr="00471423" w:rsidRDefault="00471423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C0647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47" w:type="dxa"/>
          </w:tcPr>
          <w:p w:rsidR="00D10B6E" w:rsidRPr="00471423" w:rsidRDefault="00A81743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="00471423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67" w:type="dxa"/>
          </w:tcPr>
          <w:p w:rsidR="00D10B6E" w:rsidRPr="00471423" w:rsidRDefault="00DB54B4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="00471423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48" w:type="dxa"/>
          </w:tcPr>
          <w:p w:rsidR="00D10B6E" w:rsidRPr="00471423" w:rsidRDefault="0092682B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 w:rsidR="00471423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68" w:type="dxa"/>
          </w:tcPr>
          <w:p w:rsidR="00D10B6E" w:rsidRPr="00471423" w:rsidRDefault="0092682B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471423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01" w:type="dxa"/>
          </w:tcPr>
          <w:p w:rsidR="00D10B6E" w:rsidRPr="00471423" w:rsidRDefault="0092682B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="00471423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22" w:type="dxa"/>
          </w:tcPr>
          <w:p w:rsidR="00D10B6E" w:rsidRPr="00471423" w:rsidRDefault="0092682B" w:rsidP="00104D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471423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471423" w:rsidRPr="00471423" w:rsidTr="00DB54B4">
        <w:tc>
          <w:tcPr>
            <w:tcW w:w="1444" w:type="dxa"/>
          </w:tcPr>
          <w:p w:rsidR="00D10B6E" w:rsidRPr="00471423" w:rsidRDefault="00D10B6E" w:rsidP="00B5580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757" w:type="dxa"/>
          </w:tcPr>
          <w:p w:rsidR="00D10B6E" w:rsidRPr="00471423" w:rsidRDefault="00C06472" w:rsidP="00104D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  <w:r w:rsidR="00471423" w:rsidRPr="00471423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42" w:type="dxa"/>
          </w:tcPr>
          <w:p w:rsidR="00D10B6E" w:rsidRPr="00471423" w:rsidRDefault="00C06472" w:rsidP="00104D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798" w:type="dxa"/>
          </w:tcPr>
          <w:p w:rsidR="00D10B6E" w:rsidRPr="00471423" w:rsidRDefault="00D343C0" w:rsidP="00104D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  <w:r w:rsidR="00471423" w:rsidRPr="00471423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70" w:type="dxa"/>
          </w:tcPr>
          <w:p w:rsidR="00D10B6E" w:rsidRPr="00471423" w:rsidRDefault="00D343C0" w:rsidP="00D343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  <w:r w:rsidR="00471423" w:rsidRPr="00471423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47" w:type="dxa"/>
          </w:tcPr>
          <w:p w:rsidR="00D10B6E" w:rsidRPr="00471423" w:rsidRDefault="00A81743" w:rsidP="00104D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98</w:t>
            </w:r>
            <w:r w:rsidR="00471423" w:rsidRPr="00471423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67" w:type="dxa"/>
          </w:tcPr>
          <w:p w:rsidR="00D10B6E" w:rsidRPr="00471423" w:rsidRDefault="00F300A9" w:rsidP="00104D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99</w:t>
            </w:r>
            <w:r w:rsidR="00471423" w:rsidRPr="00471423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48" w:type="dxa"/>
          </w:tcPr>
          <w:p w:rsidR="00D10B6E" w:rsidRPr="00471423" w:rsidRDefault="00DB54B4" w:rsidP="00104D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97</w:t>
            </w:r>
            <w:r w:rsidR="00471423" w:rsidRPr="00471423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68" w:type="dxa"/>
          </w:tcPr>
          <w:p w:rsidR="00D10B6E" w:rsidRPr="00471423" w:rsidRDefault="0092682B" w:rsidP="00104D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471423" w:rsidRPr="00471423">
              <w:rPr>
                <w:rFonts w:ascii="Times New Roman" w:hAnsi="Times New Roman" w:cs="Times New Roman"/>
                <w:b/>
                <w:sz w:val="16"/>
                <w:szCs w:val="16"/>
              </w:rPr>
              <w:t>8%</w:t>
            </w:r>
          </w:p>
        </w:tc>
        <w:tc>
          <w:tcPr>
            <w:tcW w:w="801" w:type="dxa"/>
          </w:tcPr>
          <w:p w:rsidR="00D10B6E" w:rsidRPr="00471423" w:rsidRDefault="0092682B" w:rsidP="00104D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471423" w:rsidRPr="00471423">
              <w:rPr>
                <w:rFonts w:ascii="Times New Roman" w:hAnsi="Times New Roman" w:cs="Times New Roman"/>
                <w:b/>
                <w:sz w:val="16"/>
                <w:szCs w:val="16"/>
              </w:rPr>
              <w:t>7%</w:t>
            </w:r>
          </w:p>
        </w:tc>
        <w:tc>
          <w:tcPr>
            <w:tcW w:w="822" w:type="dxa"/>
          </w:tcPr>
          <w:p w:rsidR="00D10B6E" w:rsidRPr="00471423" w:rsidRDefault="00EF046F" w:rsidP="00104D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98</w:t>
            </w:r>
            <w:r w:rsidR="00471423" w:rsidRPr="00471423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</w:tbl>
    <w:p w:rsidR="00471423" w:rsidRDefault="00471423" w:rsidP="00575F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212" w:rsidRDefault="00732212" w:rsidP="00575F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423" w:rsidRDefault="00DB54B4" w:rsidP="00F80B16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Вывод:</w:t>
      </w:r>
      <w:r w:rsidR="002B28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228E">
        <w:rPr>
          <w:rFonts w:ascii="Times New Roman" w:hAnsi="Times New Roman" w:cs="Times New Roman"/>
          <w:i/>
          <w:sz w:val="24"/>
          <w:szCs w:val="24"/>
        </w:rPr>
        <w:t>в целом</w:t>
      </w:r>
      <w:r w:rsidR="00487C84">
        <w:rPr>
          <w:rFonts w:ascii="Times New Roman" w:hAnsi="Times New Roman" w:cs="Times New Roman"/>
          <w:i/>
          <w:sz w:val="24"/>
          <w:szCs w:val="24"/>
        </w:rPr>
        <w:t>,</w:t>
      </w:r>
      <w:r w:rsidR="000B228E">
        <w:rPr>
          <w:rFonts w:ascii="Times New Roman" w:hAnsi="Times New Roman" w:cs="Times New Roman"/>
          <w:i/>
          <w:sz w:val="24"/>
          <w:szCs w:val="24"/>
        </w:rPr>
        <w:t xml:space="preserve"> образовательный процесс обеспечен методическими пос</w:t>
      </w:r>
      <w:r w:rsidR="00A837AB">
        <w:rPr>
          <w:rFonts w:ascii="Times New Roman" w:hAnsi="Times New Roman" w:cs="Times New Roman"/>
          <w:i/>
          <w:sz w:val="24"/>
          <w:szCs w:val="24"/>
        </w:rPr>
        <w:t>обиями,</w:t>
      </w:r>
      <w:r w:rsidR="00326F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837AB">
        <w:rPr>
          <w:rFonts w:ascii="Times New Roman" w:hAnsi="Times New Roman" w:cs="Times New Roman"/>
          <w:i/>
          <w:sz w:val="24"/>
          <w:szCs w:val="24"/>
        </w:rPr>
        <w:t>методической литературой.</w:t>
      </w:r>
      <w:r w:rsidR="000B228E">
        <w:rPr>
          <w:rFonts w:ascii="Times New Roman" w:hAnsi="Times New Roman" w:cs="Times New Roman"/>
          <w:i/>
          <w:sz w:val="24"/>
          <w:szCs w:val="24"/>
        </w:rPr>
        <w:t xml:space="preserve"> Оптимальный вариант </w:t>
      </w:r>
      <w:proofErr w:type="gramStart"/>
      <w:r w:rsidR="000B228E">
        <w:rPr>
          <w:rFonts w:ascii="Times New Roman" w:hAnsi="Times New Roman" w:cs="Times New Roman"/>
          <w:i/>
          <w:sz w:val="24"/>
          <w:szCs w:val="24"/>
        </w:rPr>
        <w:t>–м</w:t>
      </w:r>
      <w:proofErr w:type="gramEnd"/>
      <w:r w:rsidR="00A837AB">
        <w:rPr>
          <w:rFonts w:ascii="Times New Roman" w:hAnsi="Times New Roman" w:cs="Times New Roman"/>
          <w:i/>
          <w:sz w:val="24"/>
          <w:szCs w:val="24"/>
        </w:rPr>
        <w:t>л</w:t>
      </w:r>
      <w:r w:rsidR="000B228E">
        <w:rPr>
          <w:rFonts w:ascii="Times New Roman" w:hAnsi="Times New Roman" w:cs="Times New Roman"/>
          <w:i/>
          <w:sz w:val="24"/>
          <w:szCs w:val="24"/>
        </w:rPr>
        <w:t>адший дошкольный возраст</w:t>
      </w:r>
      <w:r w:rsidR="00A837AB">
        <w:rPr>
          <w:rFonts w:ascii="Times New Roman" w:hAnsi="Times New Roman" w:cs="Times New Roman"/>
          <w:i/>
          <w:sz w:val="24"/>
          <w:szCs w:val="24"/>
        </w:rPr>
        <w:t>.</w:t>
      </w:r>
      <w:r w:rsidR="00326F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837AB">
        <w:rPr>
          <w:rFonts w:ascii="Times New Roman" w:hAnsi="Times New Roman" w:cs="Times New Roman"/>
          <w:i/>
          <w:sz w:val="24"/>
          <w:szCs w:val="24"/>
        </w:rPr>
        <w:t>Вместе с тем</w:t>
      </w:r>
      <w:proofErr w:type="gramStart"/>
      <w:r w:rsidR="00A837AB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="000B22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71423">
        <w:rPr>
          <w:rFonts w:ascii="Times New Roman" w:hAnsi="Times New Roman" w:cs="Times New Roman"/>
          <w:i/>
          <w:sz w:val="24"/>
          <w:szCs w:val="24"/>
        </w:rPr>
        <w:t xml:space="preserve">выявлена необходимость </w:t>
      </w:r>
      <w:proofErr w:type="spellStart"/>
      <w:r w:rsidR="00471423">
        <w:rPr>
          <w:rFonts w:ascii="Times New Roman" w:hAnsi="Times New Roman" w:cs="Times New Roman"/>
          <w:i/>
          <w:sz w:val="24"/>
          <w:szCs w:val="24"/>
        </w:rPr>
        <w:t>доукомплектации</w:t>
      </w:r>
      <w:proofErr w:type="spellEnd"/>
      <w:r w:rsidR="00471423">
        <w:rPr>
          <w:rFonts w:ascii="Times New Roman" w:hAnsi="Times New Roman" w:cs="Times New Roman"/>
          <w:i/>
          <w:sz w:val="24"/>
          <w:szCs w:val="24"/>
        </w:rPr>
        <w:t xml:space="preserve"> пособиями для организации образовательного процесса во</w:t>
      </w:r>
      <w:r w:rsidR="00487C84">
        <w:rPr>
          <w:rFonts w:ascii="Times New Roman" w:hAnsi="Times New Roman" w:cs="Times New Roman"/>
          <w:i/>
          <w:sz w:val="24"/>
          <w:szCs w:val="24"/>
        </w:rPr>
        <w:t xml:space="preserve"> всех возрастных группах </w:t>
      </w:r>
      <w:r w:rsidR="00A837AB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471423">
        <w:rPr>
          <w:rFonts w:ascii="Times New Roman" w:hAnsi="Times New Roman" w:cs="Times New Roman"/>
          <w:i/>
          <w:sz w:val="24"/>
          <w:szCs w:val="24"/>
        </w:rPr>
        <w:t xml:space="preserve"> образовательным областям.</w:t>
      </w:r>
      <w:r w:rsidR="00326F13">
        <w:rPr>
          <w:rFonts w:ascii="Times New Roman" w:hAnsi="Times New Roman" w:cs="Times New Roman"/>
          <w:i/>
          <w:sz w:val="24"/>
          <w:szCs w:val="24"/>
        </w:rPr>
        <w:t xml:space="preserve"> Причина </w:t>
      </w:r>
      <w:proofErr w:type="gramStart"/>
      <w:r w:rsidR="00326F13">
        <w:rPr>
          <w:rFonts w:ascii="Times New Roman" w:hAnsi="Times New Roman" w:cs="Times New Roman"/>
          <w:i/>
          <w:sz w:val="24"/>
          <w:szCs w:val="24"/>
        </w:rPr>
        <w:t>:н</w:t>
      </w:r>
      <w:proofErr w:type="gramEnd"/>
      <w:r w:rsidR="00326F13">
        <w:rPr>
          <w:rFonts w:ascii="Times New Roman" w:hAnsi="Times New Roman" w:cs="Times New Roman"/>
          <w:i/>
          <w:sz w:val="24"/>
          <w:szCs w:val="24"/>
        </w:rPr>
        <w:t>едостаточное  финансирование.</w:t>
      </w:r>
      <w:r w:rsidR="00A837A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15CF1" w:rsidRDefault="00471423" w:rsidP="001B02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мониторинга обеспеченности пособиями для организации образовательного про</w:t>
      </w:r>
      <w:r w:rsidR="0084304A">
        <w:rPr>
          <w:rFonts w:ascii="Times New Roman" w:hAnsi="Times New Roman" w:cs="Times New Roman"/>
          <w:b/>
          <w:sz w:val="24"/>
          <w:szCs w:val="24"/>
        </w:rPr>
        <w:t xml:space="preserve">цесса для </w:t>
      </w:r>
      <w:r>
        <w:rPr>
          <w:rFonts w:ascii="Times New Roman" w:hAnsi="Times New Roman" w:cs="Times New Roman"/>
          <w:b/>
          <w:sz w:val="24"/>
          <w:szCs w:val="24"/>
        </w:rPr>
        <w:t>воспитанников по всем обра</w:t>
      </w:r>
      <w:r w:rsidR="0043159B">
        <w:rPr>
          <w:rFonts w:ascii="Times New Roman" w:hAnsi="Times New Roman" w:cs="Times New Roman"/>
          <w:b/>
          <w:sz w:val="24"/>
          <w:szCs w:val="24"/>
        </w:rPr>
        <w:t>зовательным областям в группах компенсирующей направленности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1423" w:rsidRDefault="00471423" w:rsidP="001B02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(по ФАОП ДО)</w:t>
      </w:r>
    </w:p>
    <w:p w:rsidR="00732212" w:rsidRPr="0043159B" w:rsidRDefault="00732212" w:rsidP="001B02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665" w:type="dxa"/>
        <w:tblLayout w:type="fixed"/>
        <w:tblLook w:val="04A0" w:firstRow="1" w:lastRow="0" w:firstColumn="1" w:lastColumn="0" w:noHBand="0" w:noVBand="1"/>
      </w:tblPr>
      <w:tblGrid>
        <w:gridCol w:w="2245"/>
        <w:gridCol w:w="1124"/>
        <w:gridCol w:w="1134"/>
        <w:gridCol w:w="1134"/>
        <w:gridCol w:w="1535"/>
      </w:tblGrid>
      <w:tr w:rsidR="0084304A" w:rsidRPr="009F6C3F" w:rsidTr="00BE16E9">
        <w:tc>
          <w:tcPr>
            <w:tcW w:w="2245" w:type="dxa"/>
            <w:vMerge w:val="restart"/>
          </w:tcPr>
          <w:p w:rsidR="0084304A" w:rsidRPr="009F6C3F" w:rsidRDefault="0084304A" w:rsidP="004714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6C3F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Образовательная </w:t>
            </w:r>
          </w:p>
          <w:p w:rsidR="0084304A" w:rsidRPr="009F6C3F" w:rsidRDefault="0084304A" w:rsidP="004714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6C3F">
              <w:rPr>
                <w:rFonts w:ascii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2258" w:type="dxa"/>
            <w:gridSpan w:val="2"/>
          </w:tcPr>
          <w:p w:rsidR="0084304A" w:rsidRPr="009F6C3F" w:rsidRDefault="0084304A" w:rsidP="004714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6C3F">
              <w:rPr>
                <w:rFonts w:ascii="Times New Roman" w:hAnsi="Times New Roman" w:cs="Times New Roman"/>
                <w:sz w:val="18"/>
                <w:szCs w:val="18"/>
              </w:rPr>
              <w:t xml:space="preserve">Старшая </w:t>
            </w:r>
          </w:p>
          <w:p w:rsidR="0084304A" w:rsidRPr="009F6C3F" w:rsidRDefault="0084304A" w:rsidP="004714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6C3F">
              <w:rPr>
                <w:rFonts w:ascii="Times New Roman" w:hAnsi="Times New Roman" w:cs="Times New Roman"/>
                <w:sz w:val="18"/>
                <w:szCs w:val="18"/>
              </w:rPr>
              <w:t>логопедическая</w:t>
            </w:r>
          </w:p>
          <w:p w:rsidR="0084304A" w:rsidRPr="009F6C3F" w:rsidRDefault="0084304A" w:rsidP="004714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6C3F">
              <w:rPr>
                <w:rFonts w:ascii="Times New Roman" w:hAnsi="Times New Roman" w:cs="Times New Roman"/>
                <w:sz w:val="18"/>
                <w:szCs w:val="18"/>
              </w:rPr>
              <w:t xml:space="preserve"> группа</w:t>
            </w:r>
          </w:p>
        </w:tc>
        <w:tc>
          <w:tcPr>
            <w:tcW w:w="2669" w:type="dxa"/>
            <w:gridSpan w:val="2"/>
          </w:tcPr>
          <w:p w:rsidR="0084304A" w:rsidRPr="009F6C3F" w:rsidRDefault="0084304A" w:rsidP="004714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6C3F">
              <w:rPr>
                <w:rFonts w:ascii="Times New Roman" w:hAnsi="Times New Roman" w:cs="Times New Roman"/>
                <w:sz w:val="18"/>
                <w:szCs w:val="18"/>
              </w:rPr>
              <w:t>Подготовительная логопедическая группа</w:t>
            </w:r>
          </w:p>
        </w:tc>
      </w:tr>
      <w:tr w:rsidR="0084304A" w:rsidRPr="009F6C3F" w:rsidTr="00BE16E9">
        <w:trPr>
          <w:trHeight w:val="585"/>
        </w:trPr>
        <w:tc>
          <w:tcPr>
            <w:tcW w:w="2245" w:type="dxa"/>
            <w:vMerge/>
          </w:tcPr>
          <w:p w:rsidR="0084304A" w:rsidRPr="009F6C3F" w:rsidRDefault="0084304A" w:rsidP="004714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84304A" w:rsidRPr="00471423" w:rsidRDefault="0084304A" w:rsidP="00AD47A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84304A" w:rsidRPr="009F6C3F" w:rsidRDefault="0084304A" w:rsidP="00AD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304A" w:rsidRPr="00471423" w:rsidRDefault="0084304A" w:rsidP="00AD47A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84304A" w:rsidRPr="009F6C3F" w:rsidRDefault="0084304A" w:rsidP="00AD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4304A" w:rsidRPr="00471423" w:rsidRDefault="0084304A" w:rsidP="00AD47A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84304A" w:rsidRPr="009F6C3F" w:rsidRDefault="0084304A" w:rsidP="00AD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84304A" w:rsidRPr="00471423" w:rsidRDefault="0084304A" w:rsidP="00AD47A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84304A" w:rsidRPr="009F6C3F" w:rsidRDefault="0084304A" w:rsidP="00AD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</w:tr>
      <w:tr w:rsidR="00487C84" w:rsidRPr="009F6C3F" w:rsidTr="00BE16E9">
        <w:tc>
          <w:tcPr>
            <w:tcW w:w="2245" w:type="dxa"/>
          </w:tcPr>
          <w:p w:rsidR="00487C84" w:rsidRPr="00471423" w:rsidRDefault="00487C84" w:rsidP="00F50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Речевое</w:t>
            </w:r>
          </w:p>
          <w:p w:rsidR="00487C84" w:rsidRPr="009F6C3F" w:rsidRDefault="00487C84" w:rsidP="00F505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развитие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487C84" w:rsidRPr="009F6C3F" w:rsidRDefault="001D7020" w:rsidP="004714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487C8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7C84" w:rsidRPr="00471423" w:rsidRDefault="00487C84" w:rsidP="00B257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7C84" w:rsidRPr="00471423" w:rsidRDefault="001D7020" w:rsidP="00B257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487C84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487C84" w:rsidRPr="00471423" w:rsidRDefault="00487C84" w:rsidP="00B257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487C84" w:rsidRPr="009F6C3F" w:rsidTr="00BE16E9">
        <w:tc>
          <w:tcPr>
            <w:tcW w:w="2245" w:type="dxa"/>
          </w:tcPr>
          <w:p w:rsidR="00487C84" w:rsidRPr="00471423" w:rsidRDefault="00487C84" w:rsidP="00F50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Познавательное</w:t>
            </w:r>
          </w:p>
          <w:p w:rsidR="00487C84" w:rsidRPr="00471423" w:rsidRDefault="00487C84" w:rsidP="00F50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развитие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487C84" w:rsidRPr="009F6C3F" w:rsidRDefault="001D7020" w:rsidP="004714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487C8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7C84" w:rsidRPr="00471423" w:rsidRDefault="00487C84" w:rsidP="00B257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7C84" w:rsidRPr="00471423" w:rsidRDefault="001D7020" w:rsidP="00B257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487C84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487C84" w:rsidRPr="00471423" w:rsidRDefault="00487C84" w:rsidP="00B257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</w:tr>
      <w:tr w:rsidR="00487C84" w:rsidRPr="009F6C3F" w:rsidTr="00BE16E9">
        <w:tc>
          <w:tcPr>
            <w:tcW w:w="2245" w:type="dxa"/>
          </w:tcPr>
          <w:p w:rsidR="00487C84" w:rsidRPr="00471423" w:rsidRDefault="00487C84" w:rsidP="00F50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487C84" w:rsidRPr="009F6C3F" w:rsidRDefault="001D7020" w:rsidP="004714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487C8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7C84" w:rsidRPr="00471423" w:rsidRDefault="00487C84" w:rsidP="00B257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7C84" w:rsidRPr="00471423" w:rsidRDefault="001D7020" w:rsidP="00B257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487C84"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487C84" w:rsidRPr="00471423" w:rsidRDefault="00487C84" w:rsidP="00B257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487C84" w:rsidRPr="009F6C3F" w:rsidTr="00BE16E9">
        <w:tc>
          <w:tcPr>
            <w:tcW w:w="2245" w:type="dxa"/>
          </w:tcPr>
          <w:p w:rsidR="00487C84" w:rsidRPr="00471423" w:rsidRDefault="00487C84" w:rsidP="00F50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 xml:space="preserve">Социально-коммуникативное </w:t>
            </w:r>
          </w:p>
          <w:p w:rsidR="00487C84" w:rsidRPr="00471423" w:rsidRDefault="00487C84" w:rsidP="00F50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развитие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487C84" w:rsidRPr="009F6C3F" w:rsidRDefault="00487C84" w:rsidP="004714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7C84" w:rsidRPr="00471423" w:rsidRDefault="00487C84" w:rsidP="00B257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7C84" w:rsidRPr="00471423" w:rsidRDefault="00487C84" w:rsidP="00B257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487C84" w:rsidRPr="00471423" w:rsidRDefault="00487C84" w:rsidP="00B257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487C84" w:rsidRPr="009F6C3F" w:rsidTr="00BE16E9">
        <w:tc>
          <w:tcPr>
            <w:tcW w:w="2245" w:type="dxa"/>
          </w:tcPr>
          <w:p w:rsidR="00487C84" w:rsidRPr="00471423" w:rsidRDefault="00487C84" w:rsidP="00F50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Художественно-</w:t>
            </w:r>
          </w:p>
          <w:p w:rsidR="00487C84" w:rsidRPr="00471423" w:rsidRDefault="00487C84" w:rsidP="00F505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эстетическое развитие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487C84" w:rsidRPr="009F6C3F" w:rsidRDefault="001D7020" w:rsidP="004714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487C8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7C84" w:rsidRPr="00471423" w:rsidRDefault="00487C84" w:rsidP="00B257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7C84" w:rsidRPr="00471423" w:rsidRDefault="00487C84" w:rsidP="00B257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487C84" w:rsidRPr="00471423" w:rsidRDefault="00487C84" w:rsidP="00B257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487C84" w:rsidRPr="00F505CE" w:rsidTr="00BE16E9">
        <w:tc>
          <w:tcPr>
            <w:tcW w:w="2245" w:type="dxa"/>
          </w:tcPr>
          <w:p w:rsidR="00487C84" w:rsidRPr="00F505CE" w:rsidRDefault="00487C84" w:rsidP="00F50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05CE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487C84" w:rsidRPr="00F505CE" w:rsidRDefault="001D7020" w:rsidP="004714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</w:t>
            </w:r>
            <w:r w:rsidR="00487C84" w:rsidRPr="00F505C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7C84" w:rsidRPr="00F505CE" w:rsidRDefault="00487C84" w:rsidP="004714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</w:t>
            </w:r>
            <w:r w:rsidRPr="00F505C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7C84" w:rsidRPr="00F505CE" w:rsidRDefault="001D7020" w:rsidP="004714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</w:t>
            </w:r>
            <w:r w:rsidR="00487C84" w:rsidRPr="00F505C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487C84" w:rsidRPr="00F505CE" w:rsidRDefault="00487C84" w:rsidP="004714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</w:t>
            </w:r>
            <w:r w:rsidRPr="00F505C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732212" w:rsidRPr="00F505CE" w:rsidTr="00BE16E9">
        <w:tc>
          <w:tcPr>
            <w:tcW w:w="2245" w:type="dxa"/>
          </w:tcPr>
          <w:p w:rsidR="00732212" w:rsidRPr="00F505CE" w:rsidRDefault="00732212" w:rsidP="00F505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732212" w:rsidRDefault="00732212" w:rsidP="004714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2212" w:rsidRDefault="00732212" w:rsidP="004714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2212" w:rsidRDefault="00732212" w:rsidP="004714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732212" w:rsidRDefault="00732212" w:rsidP="004714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71423" w:rsidRPr="00F505CE" w:rsidRDefault="00471423" w:rsidP="00575F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54CA" w:rsidRDefault="007E54CA" w:rsidP="00575F2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D7020">
        <w:rPr>
          <w:rFonts w:ascii="Times New Roman" w:hAnsi="Times New Roman" w:cs="Times New Roman"/>
          <w:b/>
          <w:i/>
          <w:sz w:val="24"/>
          <w:szCs w:val="24"/>
        </w:rPr>
        <w:t>Вывод:</w:t>
      </w:r>
      <w:r>
        <w:rPr>
          <w:rFonts w:ascii="Times New Roman" w:hAnsi="Times New Roman" w:cs="Times New Roman"/>
          <w:i/>
          <w:sz w:val="24"/>
          <w:szCs w:val="24"/>
        </w:rPr>
        <w:t xml:space="preserve"> выявлена необходимость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доукомплектации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пособиями для организации об</w:t>
      </w:r>
      <w:r w:rsidR="00923D4D">
        <w:rPr>
          <w:rFonts w:ascii="Times New Roman" w:hAnsi="Times New Roman" w:cs="Times New Roman"/>
          <w:i/>
          <w:sz w:val="24"/>
          <w:szCs w:val="24"/>
        </w:rPr>
        <w:t xml:space="preserve">разовательного процесса </w:t>
      </w:r>
      <w:r w:rsidR="001D7020">
        <w:rPr>
          <w:rFonts w:ascii="Times New Roman" w:hAnsi="Times New Roman" w:cs="Times New Roman"/>
          <w:i/>
          <w:sz w:val="24"/>
          <w:szCs w:val="24"/>
        </w:rPr>
        <w:t xml:space="preserve"> по  отдельным </w:t>
      </w:r>
      <w:r>
        <w:rPr>
          <w:rFonts w:ascii="Times New Roman" w:hAnsi="Times New Roman" w:cs="Times New Roman"/>
          <w:i/>
          <w:sz w:val="24"/>
          <w:szCs w:val="24"/>
        </w:rPr>
        <w:t xml:space="preserve"> образовательным областям</w:t>
      </w:r>
      <w:r w:rsidR="00657A81">
        <w:rPr>
          <w:rFonts w:ascii="Times New Roman" w:hAnsi="Times New Roman" w:cs="Times New Roman"/>
          <w:i/>
          <w:sz w:val="24"/>
          <w:szCs w:val="24"/>
        </w:rPr>
        <w:t>.</w:t>
      </w:r>
    </w:p>
    <w:p w:rsidR="001B02E1" w:rsidRPr="00657A81" w:rsidRDefault="001B02E1" w:rsidP="00575F2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E54CA" w:rsidRDefault="007E54CA" w:rsidP="00A772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Результаты мониторинга обеспеченности пособиями по педагогической диагнос</w:t>
      </w:r>
      <w:r w:rsidR="003256B8">
        <w:rPr>
          <w:rFonts w:ascii="Times New Roman" w:hAnsi="Times New Roman" w:cs="Times New Roman"/>
          <w:b/>
          <w:sz w:val="24"/>
          <w:szCs w:val="24"/>
        </w:rPr>
        <w:t xml:space="preserve">тике в группах общеразвивающей направленности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8B7">
        <w:rPr>
          <w:rFonts w:ascii="Times New Roman" w:hAnsi="Times New Roman" w:cs="Times New Roman"/>
          <w:b/>
          <w:sz w:val="24"/>
          <w:szCs w:val="24"/>
          <w:u w:val="single"/>
        </w:rPr>
        <w:t>(по Ф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ОП</w:t>
      </w:r>
      <w:r w:rsidR="009A08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9A08B7">
        <w:rPr>
          <w:rFonts w:ascii="Times New Roman" w:hAnsi="Times New Roman" w:cs="Times New Roman"/>
          <w:b/>
          <w:sz w:val="24"/>
          <w:szCs w:val="24"/>
          <w:u w:val="single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7E54CA" w:rsidRDefault="007E54CA" w:rsidP="00A772A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A08B7">
        <w:rPr>
          <w:rFonts w:ascii="Times New Roman" w:hAnsi="Times New Roman" w:cs="Times New Roman"/>
          <w:i/>
          <w:sz w:val="24"/>
          <w:szCs w:val="24"/>
        </w:rPr>
        <w:t>« + » - обеспечено</w:t>
      </w:r>
      <w:proofErr w:type="gramStart"/>
      <w:r w:rsidRPr="009A08B7">
        <w:rPr>
          <w:rFonts w:ascii="Times New Roman" w:hAnsi="Times New Roman" w:cs="Times New Roman"/>
          <w:i/>
          <w:sz w:val="24"/>
          <w:szCs w:val="24"/>
        </w:rPr>
        <w:t>, «</w:t>
      </w:r>
      <w:r w:rsidR="009A08B7">
        <w:rPr>
          <w:rFonts w:ascii="Times New Roman" w:hAnsi="Times New Roman" w:cs="Times New Roman"/>
          <w:i/>
          <w:sz w:val="24"/>
          <w:szCs w:val="24"/>
        </w:rPr>
        <w:t xml:space="preserve"> - »</w:t>
      </w:r>
      <w:r w:rsidRPr="009A08B7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gramEnd"/>
      <w:r w:rsidRPr="009A08B7">
        <w:rPr>
          <w:rFonts w:ascii="Times New Roman" w:hAnsi="Times New Roman" w:cs="Times New Roman"/>
          <w:i/>
          <w:sz w:val="24"/>
          <w:szCs w:val="24"/>
        </w:rPr>
        <w:t>не обеспечено</w:t>
      </w:r>
    </w:p>
    <w:p w:rsidR="00732212" w:rsidRDefault="00732212" w:rsidP="00A772A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7"/>
        <w:gridCol w:w="681"/>
        <w:gridCol w:w="790"/>
        <w:gridCol w:w="743"/>
        <w:gridCol w:w="862"/>
        <w:gridCol w:w="740"/>
        <w:gridCol w:w="859"/>
        <w:gridCol w:w="741"/>
        <w:gridCol w:w="860"/>
        <w:gridCol w:w="791"/>
        <w:gridCol w:w="917"/>
      </w:tblGrid>
      <w:tr w:rsidR="009A08B7" w:rsidRPr="00471423" w:rsidTr="00F5143B">
        <w:tc>
          <w:tcPr>
            <w:tcW w:w="0" w:type="auto"/>
            <w:vMerge w:val="restart"/>
          </w:tcPr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Образовательная </w:t>
            </w:r>
          </w:p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область</w:t>
            </w:r>
          </w:p>
        </w:tc>
        <w:tc>
          <w:tcPr>
            <w:tcW w:w="0" w:type="auto"/>
            <w:gridSpan w:val="2"/>
          </w:tcPr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Группы</w:t>
            </w:r>
          </w:p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раннего</w:t>
            </w:r>
          </w:p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возраста</w:t>
            </w:r>
          </w:p>
        </w:tc>
        <w:tc>
          <w:tcPr>
            <w:tcW w:w="0" w:type="auto"/>
            <w:gridSpan w:val="2"/>
          </w:tcPr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Группы младшего дошкольного возраста</w:t>
            </w:r>
          </w:p>
        </w:tc>
        <w:tc>
          <w:tcPr>
            <w:tcW w:w="0" w:type="auto"/>
            <w:gridSpan w:val="2"/>
          </w:tcPr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Группы среднего дошкольного возраста</w:t>
            </w:r>
          </w:p>
        </w:tc>
        <w:tc>
          <w:tcPr>
            <w:tcW w:w="0" w:type="auto"/>
            <w:gridSpan w:val="2"/>
          </w:tcPr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Группы старшего дошкольного возраста</w:t>
            </w:r>
          </w:p>
        </w:tc>
        <w:tc>
          <w:tcPr>
            <w:tcW w:w="0" w:type="auto"/>
            <w:gridSpan w:val="2"/>
          </w:tcPr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Группы подготовительного дошкольного возраста</w:t>
            </w:r>
          </w:p>
        </w:tc>
      </w:tr>
      <w:tr w:rsidR="009A08B7" w:rsidRPr="00471423" w:rsidTr="00F5143B">
        <w:trPr>
          <w:trHeight w:val="493"/>
        </w:trPr>
        <w:tc>
          <w:tcPr>
            <w:tcW w:w="0" w:type="auto"/>
            <w:vMerge/>
          </w:tcPr>
          <w:p w:rsidR="009A08B7" w:rsidRPr="00471423" w:rsidRDefault="009A08B7" w:rsidP="00F514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9A08B7" w:rsidRPr="00471423" w:rsidRDefault="009A08B7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</w:tr>
      <w:tr w:rsidR="009A08B7" w:rsidRPr="00471423" w:rsidTr="00F5143B">
        <w:tc>
          <w:tcPr>
            <w:tcW w:w="0" w:type="auto"/>
          </w:tcPr>
          <w:p w:rsidR="009A08B7" w:rsidRDefault="009A08B7" w:rsidP="00F514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Диагностика</w:t>
            </w:r>
          </w:p>
          <w:p w:rsidR="009A08B7" w:rsidRPr="00471423" w:rsidRDefault="009A08B7" w:rsidP="00F514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речевого</w:t>
            </w:r>
          </w:p>
          <w:p w:rsidR="009A08B7" w:rsidRPr="00471423" w:rsidRDefault="009A08B7" w:rsidP="00F514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развития</w:t>
            </w:r>
          </w:p>
        </w:tc>
        <w:tc>
          <w:tcPr>
            <w:tcW w:w="0" w:type="auto"/>
          </w:tcPr>
          <w:p w:rsidR="009A08B7" w:rsidRPr="00471423" w:rsidRDefault="00CC502D" w:rsidP="00CC5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3256B8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9A08B7" w:rsidRPr="00471423" w:rsidTr="00F5143B">
        <w:tc>
          <w:tcPr>
            <w:tcW w:w="0" w:type="auto"/>
          </w:tcPr>
          <w:p w:rsidR="009A08B7" w:rsidRDefault="009A08B7" w:rsidP="00F514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Диагностика</w:t>
            </w:r>
          </w:p>
          <w:p w:rsidR="009A08B7" w:rsidRPr="00471423" w:rsidRDefault="009A08B7" w:rsidP="00F514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познавательного</w:t>
            </w:r>
          </w:p>
          <w:p w:rsidR="009A08B7" w:rsidRPr="00471423" w:rsidRDefault="009A08B7" w:rsidP="00F514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развити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9A08B7" w:rsidRPr="00471423" w:rsidTr="00F5143B">
        <w:tc>
          <w:tcPr>
            <w:tcW w:w="0" w:type="auto"/>
          </w:tcPr>
          <w:p w:rsidR="009A08B7" w:rsidRDefault="009A08B7" w:rsidP="00F514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Диагностика</w:t>
            </w:r>
          </w:p>
          <w:p w:rsidR="009A08B7" w:rsidRPr="00471423" w:rsidRDefault="009A08B7" w:rsidP="00F514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физического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 xml:space="preserve"> развити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9A08B7" w:rsidRPr="00471423" w:rsidTr="00F5143B">
        <w:tc>
          <w:tcPr>
            <w:tcW w:w="0" w:type="auto"/>
          </w:tcPr>
          <w:p w:rsidR="009A08B7" w:rsidRPr="00471423" w:rsidRDefault="009A08B7" w:rsidP="00F514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Диагностика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оциально-коммуникативное</w:t>
            </w:r>
            <w:proofErr w:type="gramEnd"/>
            <w:r w:rsidRPr="0047142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A08B7" w:rsidRPr="00471423" w:rsidRDefault="009A08B7" w:rsidP="00F514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азвити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9A08B7" w:rsidRPr="00471423" w:rsidTr="00F5143B">
        <w:tc>
          <w:tcPr>
            <w:tcW w:w="0" w:type="auto"/>
          </w:tcPr>
          <w:p w:rsidR="009A08B7" w:rsidRPr="00471423" w:rsidRDefault="009A08B7" w:rsidP="00F514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Диагностика х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удожественно-</w:t>
            </w:r>
          </w:p>
          <w:p w:rsidR="009A08B7" w:rsidRPr="00471423" w:rsidRDefault="009A08B7" w:rsidP="00F514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эстетическое</w:t>
            </w:r>
            <w:proofErr w:type="gramEnd"/>
            <w:r w:rsidRPr="00471423">
              <w:rPr>
                <w:rFonts w:ascii="Times New Roman" w:hAnsi="Times New Roman" w:cs="Times New Roman"/>
                <w:sz w:val="16"/>
                <w:szCs w:val="16"/>
              </w:rPr>
              <w:t xml:space="preserve"> развити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9A08B7" w:rsidRPr="00471423" w:rsidRDefault="00CC502D" w:rsidP="009A0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9A08B7" w:rsidRPr="00471423" w:rsidRDefault="00CC502D" w:rsidP="00F514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</w:tbl>
    <w:p w:rsidR="00CC502D" w:rsidRPr="00A772A0" w:rsidRDefault="00CC502D" w:rsidP="00A772A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A08B7" w:rsidRDefault="003256B8" w:rsidP="00A772A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Вывод: </w:t>
      </w:r>
      <w:r w:rsidR="00CC502D">
        <w:rPr>
          <w:rFonts w:ascii="Times New Roman" w:hAnsi="Times New Roman" w:cs="Times New Roman"/>
          <w:i/>
          <w:sz w:val="24"/>
          <w:szCs w:val="24"/>
        </w:rPr>
        <w:t xml:space="preserve">необходимость </w:t>
      </w:r>
      <w:proofErr w:type="spellStart"/>
      <w:r w:rsidR="00CC502D">
        <w:rPr>
          <w:rFonts w:ascii="Times New Roman" w:hAnsi="Times New Roman" w:cs="Times New Roman"/>
          <w:i/>
          <w:sz w:val="24"/>
          <w:szCs w:val="24"/>
        </w:rPr>
        <w:t>доукомплектации</w:t>
      </w:r>
      <w:proofErr w:type="spellEnd"/>
      <w:r w:rsidR="00CC502D">
        <w:rPr>
          <w:rFonts w:ascii="Times New Roman" w:hAnsi="Times New Roman" w:cs="Times New Roman"/>
          <w:i/>
          <w:sz w:val="24"/>
          <w:szCs w:val="24"/>
        </w:rPr>
        <w:t xml:space="preserve"> пособиями по педагогиче</w:t>
      </w:r>
      <w:r w:rsidR="004B6985">
        <w:rPr>
          <w:rFonts w:ascii="Times New Roman" w:hAnsi="Times New Roman" w:cs="Times New Roman"/>
          <w:i/>
          <w:sz w:val="24"/>
          <w:szCs w:val="24"/>
        </w:rPr>
        <w:t>с</w:t>
      </w:r>
      <w:r w:rsidR="00CC502D">
        <w:rPr>
          <w:rFonts w:ascii="Times New Roman" w:hAnsi="Times New Roman" w:cs="Times New Roman"/>
          <w:i/>
          <w:sz w:val="24"/>
          <w:szCs w:val="24"/>
        </w:rPr>
        <w:t>кой диагностике</w:t>
      </w:r>
      <w:r>
        <w:rPr>
          <w:rFonts w:ascii="Times New Roman" w:hAnsi="Times New Roman" w:cs="Times New Roman"/>
          <w:i/>
          <w:sz w:val="24"/>
          <w:szCs w:val="24"/>
        </w:rPr>
        <w:t xml:space="preserve">-в группах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млашего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таршкго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дошкольного возраста отсутствует. В  группах раннего возраста (2</w:t>
      </w:r>
      <w:r w:rsidR="00CC502D">
        <w:rPr>
          <w:rFonts w:ascii="Times New Roman" w:hAnsi="Times New Roman" w:cs="Times New Roman"/>
          <w:i/>
          <w:sz w:val="24"/>
          <w:szCs w:val="24"/>
        </w:rPr>
        <w:t>,5 – 3 года),</w:t>
      </w:r>
      <w:r>
        <w:rPr>
          <w:rFonts w:ascii="Times New Roman" w:hAnsi="Times New Roman" w:cs="Times New Roman"/>
          <w:i/>
          <w:sz w:val="24"/>
          <w:szCs w:val="24"/>
        </w:rPr>
        <w:t xml:space="preserve"> в вариативной части парциальные программы не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реализуются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оответственно,педагогическая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диагностика не проводится</w:t>
      </w:r>
    </w:p>
    <w:p w:rsidR="00F5143B" w:rsidRPr="00A772A0" w:rsidRDefault="00F5143B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F5143B" w:rsidRDefault="00F5143B" w:rsidP="00A772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мониторинга обеспеченности пособиями по педагогической диагностике в группах компенсирующей направленности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(по ФАОП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F5143B" w:rsidRDefault="00F5143B" w:rsidP="00A772A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A08B7">
        <w:rPr>
          <w:rFonts w:ascii="Times New Roman" w:hAnsi="Times New Roman" w:cs="Times New Roman"/>
          <w:i/>
          <w:sz w:val="24"/>
          <w:szCs w:val="24"/>
        </w:rPr>
        <w:t>« + » - обеспечено</w:t>
      </w:r>
      <w:proofErr w:type="gramStart"/>
      <w:r w:rsidRPr="009A08B7">
        <w:rPr>
          <w:rFonts w:ascii="Times New Roman" w:hAnsi="Times New Roman" w:cs="Times New Roman"/>
          <w:i/>
          <w:sz w:val="24"/>
          <w:szCs w:val="24"/>
        </w:rPr>
        <w:t>, «</w:t>
      </w:r>
      <w:r>
        <w:rPr>
          <w:rFonts w:ascii="Times New Roman" w:hAnsi="Times New Roman" w:cs="Times New Roman"/>
          <w:i/>
          <w:sz w:val="24"/>
          <w:szCs w:val="24"/>
        </w:rPr>
        <w:t xml:space="preserve"> - »</w:t>
      </w:r>
      <w:r w:rsidRPr="009A08B7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gramEnd"/>
      <w:r w:rsidRPr="009A08B7">
        <w:rPr>
          <w:rFonts w:ascii="Times New Roman" w:hAnsi="Times New Roman" w:cs="Times New Roman"/>
          <w:i/>
          <w:sz w:val="24"/>
          <w:szCs w:val="24"/>
        </w:rPr>
        <w:t>не обеспечено</w:t>
      </w:r>
    </w:p>
    <w:tbl>
      <w:tblPr>
        <w:tblStyle w:val="a3"/>
        <w:tblpPr w:leftFromText="180" w:rightFromText="180" w:vertAnchor="text" w:horzAnchor="page" w:tblpX="2270" w:tblpY="402"/>
        <w:tblW w:w="0" w:type="auto"/>
        <w:tblLayout w:type="fixed"/>
        <w:tblLook w:val="04A0" w:firstRow="1" w:lastRow="0" w:firstColumn="1" w:lastColumn="0" w:noHBand="0" w:noVBand="1"/>
      </w:tblPr>
      <w:tblGrid>
        <w:gridCol w:w="3196"/>
        <w:gridCol w:w="881"/>
        <w:gridCol w:w="1134"/>
        <w:gridCol w:w="1560"/>
        <w:gridCol w:w="1352"/>
      </w:tblGrid>
      <w:tr w:rsidR="003256B8" w:rsidRPr="009F6C3F" w:rsidTr="003256B8">
        <w:tc>
          <w:tcPr>
            <w:tcW w:w="3196" w:type="dxa"/>
            <w:vMerge w:val="restart"/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6C3F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Образовательная </w:t>
            </w:r>
          </w:p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6C3F">
              <w:rPr>
                <w:rFonts w:ascii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2015" w:type="dxa"/>
            <w:gridSpan w:val="2"/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6C3F">
              <w:rPr>
                <w:rFonts w:ascii="Times New Roman" w:hAnsi="Times New Roman" w:cs="Times New Roman"/>
                <w:sz w:val="18"/>
                <w:szCs w:val="18"/>
              </w:rPr>
              <w:t xml:space="preserve">Старшая </w:t>
            </w:r>
          </w:p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6C3F">
              <w:rPr>
                <w:rFonts w:ascii="Times New Roman" w:hAnsi="Times New Roman" w:cs="Times New Roman"/>
                <w:sz w:val="18"/>
                <w:szCs w:val="18"/>
              </w:rPr>
              <w:t>логопедическая</w:t>
            </w:r>
          </w:p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6C3F">
              <w:rPr>
                <w:rFonts w:ascii="Times New Roman" w:hAnsi="Times New Roman" w:cs="Times New Roman"/>
                <w:sz w:val="18"/>
                <w:szCs w:val="18"/>
              </w:rPr>
              <w:t xml:space="preserve"> группа</w:t>
            </w:r>
          </w:p>
        </w:tc>
        <w:tc>
          <w:tcPr>
            <w:tcW w:w="2912" w:type="dxa"/>
            <w:gridSpan w:val="2"/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6C3F">
              <w:rPr>
                <w:rFonts w:ascii="Times New Roman" w:hAnsi="Times New Roman" w:cs="Times New Roman"/>
                <w:sz w:val="18"/>
                <w:szCs w:val="18"/>
              </w:rPr>
              <w:t>Подготовительная логопедическая группа</w:t>
            </w:r>
          </w:p>
        </w:tc>
      </w:tr>
      <w:tr w:rsidR="003256B8" w:rsidRPr="009F6C3F" w:rsidTr="003256B8">
        <w:trPr>
          <w:trHeight w:val="585"/>
        </w:trPr>
        <w:tc>
          <w:tcPr>
            <w:tcW w:w="3196" w:type="dxa"/>
            <w:vMerge/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 w:rsidR="003256B8" w:rsidRPr="00471423" w:rsidRDefault="003256B8" w:rsidP="003256B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56B8" w:rsidRPr="00471423" w:rsidRDefault="003256B8" w:rsidP="003256B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256B8" w:rsidRPr="00471423" w:rsidRDefault="003256B8" w:rsidP="003256B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3256B8" w:rsidRPr="00471423" w:rsidRDefault="003256B8" w:rsidP="003256B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</w:tr>
      <w:tr w:rsidR="003256B8" w:rsidRPr="009F6C3F" w:rsidTr="003256B8">
        <w:tc>
          <w:tcPr>
            <w:tcW w:w="3196" w:type="dxa"/>
          </w:tcPr>
          <w:p w:rsidR="003256B8" w:rsidRPr="00471423" w:rsidRDefault="003256B8" w:rsidP="003256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Диагностика речевого</w:t>
            </w:r>
          </w:p>
          <w:p w:rsidR="003256B8" w:rsidRPr="009F6C3F" w:rsidRDefault="003256B8" w:rsidP="00325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развити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881" w:type="dxa"/>
            <w:tcBorders>
              <w:righ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3256B8" w:rsidRPr="009F6C3F" w:rsidTr="003256B8">
        <w:tc>
          <w:tcPr>
            <w:tcW w:w="3196" w:type="dxa"/>
          </w:tcPr>
          <w:p w:rsidR="003256B8" w:rsidRPr="00471423" w:rsidRDefault="003256B8" w:rsidP="003256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Диагностика познавательного</w:t>
            </w:r>
          </w:p>
          <w:p w:rsidR="003256B8" w:rsidRPr="00471423" w:rsidRDefault="003256B8" w:rsidP="003256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развити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881" w:type="dxa"/>
            <w:tcBorders>
              <w:righ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3256B8" w:rsidRPr="009F6C3F" w:rsidTr="003256B8">
        <w:tc>
          <w:tcPr>
            <w:tcW w:w="3196" w:type="dxa"/>
          </w:tcPr>
          <w:p w:rsidR="003256B8" w:rsidRPr="00471423" w:rsidRDefault="003256B8" w:rsidP="003256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Диагностика физического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 xml:space="preserve"> развити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881" w:type="dxa"/>
            <w:tcBorders>
              <w:righ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3256B8" w:rsidRPr="009F6C3F" w:rsidTr="003256B8">
        <w:tc>
          <w:tcPr>
            <w:tcW w:w="3196" w:type="dxa"/>
          </w:tcPr>
          <w:p w:rsidR="003256B8" w:rsidRPr="00471423" w:rsidRDefault="003256B8" w:rsidP="003256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Диагностика социально-коммуникативного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256B8" w:rsidRPr="00471423" w:rsidRDefault="003256B8" w:rsidP="003256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развити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881" w:type="dxa"/>
            <w:tcBorders>
              <w:righ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3256B8" w:rsidRPr="009F6C3F" w:rsidTr="003256B8">
        <w:tc>
          <w:tcPr>
            <w:tcW w:w="3196" w:type="dxa"/>
          </w:tcPr>
          <w:p w:rsidR="003256B8" w:rsidRPr="00471423" w:rsidRDefault="003256B8" w:rsidP="003256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Диагностика х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удожественно-</w:t>
            </w:r>
          </w:p>
          <w:p w:rsidR="003256B8" w:rsidRPr="00471423" w:rsidRDefault="003256B8" w:rsidP="003256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стетического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 xml:space="preserve"> развити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881" w:type="dxa"/>
            <w:tcBorders>
              <w:righ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3256B8" w:rsidRPr="009F6C3F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3256B8" w:rsidRPr="009F6C3F" w:rsidTr="003256B8">
        <w:tc>
          <w:tcPr>
            <w:tcW w:w="3196" w:type="dxa"/>
          </w:tcPr>
          <w:p w:rsidR="003256B8" w:rsidRDefault="003256B8" w:rsidP="003256B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 w:rsidR="003256B8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56B8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256B8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3256B8" w:rsidRDefault="003256B8" w:rsidP="003256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B02E1" w:rsidRDefault="001B02E1" w:rsidP="00A772A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772A0" w:rsidRDefault="00A772A0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3256B8" w:rsidRDefault="003256B8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3256B8" w:rsidRDefault="003256B8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3256B8" w:rsidRDefault="003256B8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3256B8" w:rsidRDefault="003256B8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3256B8" w:rsidRDefault="003256B8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3256B8" w:rsidRDefault="003256B8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3256B8" w:rsidRDefault="003256B8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3256B8" w:rsidRDefault="003256B8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3256B8" w:rsidRDefault="003256B8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3256B8" w:rsidRDefault="003256B8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3256B8" w:rsidRDefault="003256B8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3256B8" w:rsidRDefault="003256B8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3256B8" w:rsidRDefault="003256B8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3256B8" w:rsidRDefault="003256B8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732212" w:rsidRDefault="00732212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3256B8" w:rsidRPr="00A772A0" w:rsidRDefault="003256B8" w:rsidP="00A772A0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6C0A32" w:rsidRPr="00732212" w:rsidRDefault="003256B8" w:rsidP="00A772A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32212">
        <w:rPr>
          <w:rFonts w:ascii="Times New Roman" w:hAnsi="Times New Roman" w:cs="Times New Roman"/>
          <w:b/>
          <w:i/>
          <w:sz w:val="24"/>
          <w:szCs w:val="24"/>
        </w:rPr>
        <w:t>Вывод</w:t>
      </w:r>
      <w:proofErr w:type="gramStart"/>
      <w:r w:rsidRPr="00732212">
        <w:rPr>
          <w:rFonts w:ascii="Times New Roman" w:hAnsi="Times New Roman" w:cs="Times New Roman"/>
          <w:b/>
          <w:i/>
          <w:sz w:val="24"/>
          <w:szCs w:val="24"/>
        </w:rPr>
        <w:t>:в</w:t>
      </w:r>
      <w:proofErr w:type="gramEnd"/>
      <w:r w:rsidRPr="00732212">
        <w:rPr>
          <w:rFonts w:ascii="Times New Roman" w:hAnsi="Times New Roman" w:cs="Times New Roman"/>
          <w:b/>
          <w:i/>
          <w:sz w:val="24"/>
          <w:szCs w:val="24"/>
        </w:rPr>
        <w:t>се</w:t>
      </w:r>
      <w:proofErr w:type="spellEnd"/>
      <w:r w:rsidRPr="00732212">
        <w:rPr>
          <w:rFonts w:ascii="Times New Roman" w:hAnsi="Times New Roman" w:cs="Times New Roman"/>
          <w:b/>
          <w:i/>
          <w:sz w:val="24"/>
          <w:szCs w:val="24"/>
        </w:rPr>
        <w:t xml:space="preserve"> возрастные группы обеспечены</w:t>
      </w:r>
      <w:r w:rsidR="00F5143B" w:rsidRPr="00732212">
        <w:rPr>
          <w:rFonts w:ascii="Times New Roman" w:hAnsi="Times New Roman" w:cs="Times New Roman"/>
          <w:b/>
          <w:i/>
          <w:sz w:val="24"/>
          <w:szCs w:val="24"/>
        </w:rPr>
        <w:t xml:space="preserve"> пособиями по педагогической диагностике в группах компенсирующей направленности</w:t>
      </w:r>
      <w:r w:rsidR="006C0A32" w:rsidRPr="0073221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256B8" w:rsidRPr="00732212" w:rsidRDefault="003256B8" w:rsidP="00A772A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256B8" w:rsidRDefault="003256B8" w:rsidP="00A772A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57A81" w:rsidRDefault="00657A81" w:rsidP="00A772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7A81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мониторинга обеспеченности рекомендациями по тематическому планированию образовательного процесса в группах о</w:t>
      </w:r>
      <w:r w:rsidR="0084304A">
        <w:rPr>
          <w:rFonts w:ascii="Times New Roman" w:hAnsi="Times New Roman" w:cs="Times New Roman"/>
          <w:b/>
          <w:sz w:val="24"/>
          <w:szCs w:val="24"/>
        </w:rPr>
        <w:t xml:space="preserve">бщеразвивающей </w:t>
      </w:r>
      <w:r w:rsidRPr="00657A81">
        <w:rPr>
          <w:rFonts w:ascii="Times New Roman" w:hAnsi="Times New Roman" w:cs="Times New Roman"/>
          <w:b/>
          <w:sz w:val="24"/>
          <w:szCs w:val="24"/>
        </w:rPr>
        <w:t xml:space="preserve"> направленностей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(по ФОП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657A81" w:rsidRDefault="00657A81" w:rsidP="00A772A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A08B7">
        <w:rPr>
          <w:rFonts w:ascii="Times New Roman" w:hAnsi="Times New Roman" w:cs="Times New Roman"/>
          <w:i/>
          <w:sz w:val="24"/>
          <w:szCs w:val="24"/>
        </w:rPr>
        <w:t>« + » - обеспечено</w:t>
      </w:r>
      <w:proofErr w:type="gramStart"/>
      <w:r w:rsidRPr="009A08B7">
        <w:rPr>
          <w:rFonts w:ascii="Times New Roman" w:hAnsi="Times New Roman" w:cs="Times New Roman"/>
          <w:i/>
          <w:sz w:val="24"/>
          <w:szCs w:val="24"/>
        </w:rPr>
        <w:t>, «</w:t>
      </w:r>
      <w:r>
        <w:rPr>
          <w:rFonts w:ascii="Times New Roman" w:hAnsi="Times New Roman" w:cs="Times New Roman"/>
          <w:i/>
          <w:sz w:val="24"/>
          <w:szCs w:val="24"/>
        </w:rPr>
        <w:t xml:space="preserve"> - »</w:t>
      </w:r>
      <w:r w:rsidRPr="009A08B7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gramEnd"/>
      <w:r w:rsidRPr="009A08B7">
        <w:rPr>
          <w:rFonts w:ascii="Times New Roman" w:hAnsi="Times New Roman" w:cs="Times New Roman"/>
          <w:i/>
          <w:sz w:val="24"/>
          <w:szCs w:val="24"/>
        </w:rPr>
        <w:t>не обеспечено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6"/>
        <w:gridCol w:w="681"/>
        <w:gridCol w:w="790"/>
        <w:gridCol w:w="729"/>
        <w:gridCol w:w="846"/>
        <w:gridCol w:w="727"/>
        <w:gridCol w:w="843"/>
        <w:gridCol w:w="728"/>
        <w:gridCol w:w="844"/>
        <w:gridCol w:w="772"/>
        <w:gridCol w:w="895"/>
      </w:tblGrid>
      <w:tr w:rsidR="00657A81" w:rsidRPr="00471423" w:rsidTr="00657A81">
        <w:tc>
          <w:tcPr>
            <w:tcW w:w="0" w:type="auto"/>
            <w:vMerge w:val="restart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Образовательная </w:t>
            </w:r>
          </w:p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область</w:t>
            </w:r>
          </w:p>
        </w:tc>
        <w:tc>
          <w:tcPr>
            <w:tcW w:w="0" w:type="auto"/>
            <w:gridSpan w:val="2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Группы</w:t>
            </w:r>
          </w:p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раннего</w:t>
            </w:r>
          </w:p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возраста</w:t>
            </w:r>
          </w:p>
        </w:tc>
        <w:tc>
          <w:tcPr>
            <w:tcW w:w="0" w:type="auto"/>
            <w:gridSpan w:val="2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Группы младшего дошкольного возраста</w:t>
            </w:r>
          </w:p>
        </w:tc>
        <w:tc>
          <w:tcPr>
            <w:tcW w:w="0" w:type="auto"/>
            <w:gridSpan w:val="2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Группы среднего дошкольного возраста</w:t>
            </w:r>
          </w:p>
        </w:tc>
        <w:tc>
          <w:tcPr>
            <w:tcW w:w="0" w:type="auto"/>
            <w:gridSpan w:val="2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Группы старшего дошкольного возраста</w:t>
            </w:r>
          </w:p>
        </w:tc>
        <w:tc>
          <w:tcPr>
            <w:tcW w:w="0" w:type="auto"/>
            <w:gridSpan w:val="2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Группы подготовительного дошкольного возраста</w:t>
            </w:r>
          </w:p>
        </w:tc>
      </w:tr>
      <w:tr w:rsidR="00657A81" w:rsidRPr="00471423" w:rsidTr="00657A81">
        <w:trPr>
          <w:trHeight w:val="493"/>
        </w:trPr>
        <w:tc>
          <w:tcPr>
            <w:tcW w:w="0" w:type="auto"/>
            <w:vMerge/>
          </w:tcPr>
          <w:p w:rsidR="00657A81" w:rsidRPr="00471423" w:rsidRDefault="00657A81" w:rsidP="00657A8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Инвар.</w:t>
            </w:r>
          </w:p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Вариат</w:t>
            </w:r>
            <w:proofErr w:type="spellEnd"/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</w:p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i/>
                <w:sz w:val="16"/>
                <w:szCs w:val="16"/>
              </w:rPr>
              <w:t>часть</w:t>
            </w:r>
          </w:p>
        </w:tc>
      </w:tr>
      <w:tr w:rsidR="00657A81" w:rsidRPr="00471423" w:rsidTr="00657A81">
        <w:tc>
          <w:tcPr>
            <w:tcW w:w="0" w:type="auto"/>
          </w:tcPr>
          <w:p w:rsidR="00657A81" w:rsidRPr="00471423" w:rsidRDefault="00657A81" w:rsidP="00657A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Рекомендации по ТМ в области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речевого</w:t>
            </w:r>
            <w:proofErr w:type="gramEnd"/>
          </w:p>
          <w:p w:rsidR="00657A81" w:rsidRPr="00471423" w:rsidRDefault="00657A81" w:rsidP="00657A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развити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475106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475106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657A81" w:rsidRPr="00471423" w:rsidTr="00657A81">
        <w:tc>
          <w:tcPr>
            <w:tcW w:w="0" w:type="auto"/>
          </w:tcPr>
          <w:p w:rsidR="00657A81" w:rsidRPr="00471423" w:rsidRDefault="00657A81" w:rsidP="00657A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Рекомендации по ТМ в области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познавательного</w:t>
            </w:r>
            <w:proofErr w:type="gramEnd"/>
          </w:p>
          <w:p w:rsidR="00657A81" w:rsidRPr="00471423" w:rsidRDefault="00657A81" w:rsidP="00657A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развити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657A81" w:rsidRPr="00471423" w:rsidTr="00657A81">
        <w:tc>
          <w:tcPr>
            <w:tcW w:w="0" w:type="auto"/>
          </w:tcPr>
          <w:p w:rsidR="00657A81" w:rsidRPr="00471423" w:rsidRDefault="00475106" w:rsidP="00657A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Рекомендации по ТМ в области физического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 xml:space="preserve"> развити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657A81" w:rsidRPr="00471423" w:rsidTr="00657A81">
        <w:tc>
          <w:tcPr>
            <w:tcW w:w="0" w:type="auto"/>
          </w:tcPr>
          <w:p w:rsidR="00475106" w:rsidRPr="00471423" w:rsidRDefault="00475106" w:rsidP="00475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Рекомендации по ТМ в области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социально-коммуникативного</w:t>
            </w:r>
            <w:proofErr w:type="gramEnd"/>
            <w:r w:rsidRPr="0047142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57A81" w:rsidRPr="00471423" w:rsidRDefault="00475106" w:rsidP="00475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развити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657A81" w:rsidRPr="00471423" w:rsidTr="00657A81">
        <w:tc>
          <w:tcPr>
            <w:tcW w:w="0" w:type="auto"/>
          </w:tcPr>
          <w:p w:rsidR="00475106" w:rsidRPr="00471423" w:rsidRDefault="00475106" w:rsidP="00475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Рекомендации по ТМ в области х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удожественно-</w:t>
            </w:r>
          </w:p>
          <w:p w:rsidR="00657A81" w:rsidRPr="00471423" w:rsidRDefault="00475106" w:rsidP="004751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стетического</w:t>
            </w:r>
            <w:r w:rsidRPr="00471423">
              <w:rPr>
                <w:rFonts w:ascii="Times New Roman" w:hAnsi="Times New Roman" w:cs="Times New Roman"/>
                <w:sz w:val="16"/>
                <w:szCs w:val="16"/>
              </w:rPr>
              <w:t xml:space="preserve"> развити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0" w:type="auto"/>
          </w:tcPr>
          <w:p w:rsidR="00657A81" w:rsidRPr="00471423" w:rsidRDefault="00657A81" w:rsidP="00657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</w:tbl>
    <w:p w:rsidR="00657A81" w:rsidRPr="00A772A0" w:rsidRDefault="00657A81" w:rsidP="00A772A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4304A" w:rsidRDefault="0084304A" w:rsidP="008430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Вывод:</w:t>
      </w:r>
      <w:r w:rsidR="006957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75106">
        <w:rPr>
          <w:rFonts w:ascii="Times New Roman" w:hAnsi="Times New Roman" w:cs="Times New Roman"/>
          <w:i/>
          <w:sz w:val="24"/>
          <w:szCs w:val="24"/>
        </w:rPr>
        <w:t>н</w:t>
      </w:r>
      <w:r>
        <w:rPr>
          <w:rFonts w:ascii="Times New Roman" w:hAnsi="Times New Roman" w:cs="Times New Roman"/>
          <w:i/>
          <w:sz w:val="24"/>
          <w:szCs w:val="24"/>
        </w:rPr>
        <w:t xml:space="preserve">еобходимость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доукомплектации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75106">
        <w:rPr>
          <w:rFonts w:ascii="Times New Roman" w:hAnsi="Times New Roman" w:cs="Times New Roman"/>
          <w:i/>
          <w:sz w:val="24"/>
          <w:szCs w:val="24"/>
        </w:rPr>
        <w:t xml:space="preserve">по тематическому планированию образовательного процесса по всем образовательным областям </w:t>
      </w:r>
      <w:r w:rsidR="0069575B">
        <w:rPr>
          <w:rFonts w:ascii="Times New Roman" w:hAnsi="Times New Roman" w:cs="Times New Roman"/>
          <w:i/>
          <w:sz w:val="24"/>
          <w:szCs w:val="24"/>
        </w:rPr>
        <w:t xml:space="preserve">во всех возрастных группах </w:t>
      </w:r>
      <w:proofErr w:type="gramStart"/>
      <w:r w:rsidR="0069575B">
        <w:rPr>
          <w:rFonts w:ascii="Times New Roman" w:hAnsi="Times New Roman" w:cs="Times New Roman"/>
          <w:i/>
          <w:sz w:val="24"/>
          <w:szCs w:val="24"/>
        </w:rPr>
        <w:t>–о</w:t>
      </w:r>
      <w:proofErr w:type="gramEnd"/>
      <w:r w:rsidR="0069575B">
        <w:rPr>
          <w:rFonts w:ascii="Times New Roman" w:hAnsi="Times New Roman" w:cs="Times New Roman"/>
          <w:i/>
          <w:sz w:val="24"/>
          <w:szCs w:val="24"/>
        </w:rPr>
        <w:t xml:space="preserve">тсутствует </w:t>
      </w:r>
      <w:r w:rsidR="006B0015">
        <w:rPr>
          <w:rFonts w:ascii="Times New Roman" w:hAnsi="Times New Roman" w:cs="Times New Roman"/>
          <w:i/>
          <w:sz w:val="24"/>
          <w:szCs w:val="24"/>
        </w:rPr>
        <w:t>.В</w:t>
      </w:r>
      <w:r w:rsidR="0069575B">
        <w:rPr>
          <w:rFonts w:ascii="Times New Roman" w:hAnsi="Times New Roman" w:cs="Times New Roman"/>
          <w:i/>
          <w:sz w:val="24"/>
          <w:szCs w:val="24"/>
        </w:rPr>
        <w:t>ариативная часть программы в 1 младшей группе не реализуется.</w:t>
      </w:r>
    </w:p>
    <w:p w:rsidR="0012626A" w:rsidRPr="00AD7502" w:rsidRDefault="00475106" w:rsidP="00AD750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57A81">
        <w:rPr>
          <w:rFonts w:ascii="Times New Roman" w:hAnsi="Times New Roman" w:cs="Times New Roman"/>
          <w:b/>
          <w:sz w:val="24"/>
          <w:szCs w:val="24"/>
        </w:rPr>
        <w:t>Результаты мониторинга обеспеченности рекомендациями по тематическому планированию образо</w:t>
      </w:r>
      <w:r>
        <w:rPr>
          <w:rFonts w:ascii="Times New Roman" w:hAnsi="Times New Roman" w:cs="Times New Roman"/>
          <w:b/>
          <w:sz w:val="24"/>
          <w:szCs w:val="24"/>
        </w:rPr>
        <w:t xml:space="preserve">вательного процесса в группах компенсирующей направленности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(по ФАОП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Pr="009A08B7">
        <w:rPr>
          <w:rFonts w:ascii="Times New Roman" w:hAnsi="Times New Roman" w:cs="Times New Roman"/>
          <w:i/>
          <w:sz w:val="24"/>
          <w:szCs w:val="24"/>
        </w:rPr>
        <w:t>« + » - обеспечено, «</w:t>
      </w:r>
      <w:r>
        <w:rPr>
          <w:rFonts w:ascii="Times New Roman" w:hAnsi="Times New Roman" w:cs="Times New Roman"/>
          <w:i/>
          <w:sz w:val="24"/>
          <w:szCs w:val="24"/>
        </w:rPr>
        <w:t xml:space="preserve"> - »</w:t>
      </w:r>
      <w:r w:rsidRPr="009A08B7">
        <w:rPr>
          <w:rFonts w:ascii="Times New Roman" w:hAnsi="Times New Roman" w:cs="Times New Roman"/>
          <w:i/>
          <w:sz w:val="24"/>
          <w:szCs w:val="24"/>
        </w:rPr>
        <w:t xml:space="preserve"> - не обеспечено</w:t>
      </w:r>
    </w:p>
    <w:tbl>
      <w:tblPr>
        <w:tblStyle w:val="a3"/>
        <w:tblW w:w="0" w:type="auto"/>
        <w:tblInd w:w="622" w:type="dxa"/>
        <w:tblLook w:val="04A0" w:firstRow="1" w:lastRow="0" w:firstColumn="1" w:lastColumn="0" w:noHBand="0" w:noVBand="1"/>
      </w:tblPr>
      <w:tblGrid>
        <w:gridCol w:w="5000"/>
        <w:gridCol w:w="855"/>
        <w:gridCol w:w="1005"/>
        <w:gridCol w:w="886"/>
        <w:gridCol w:w="1203"/>
      </w:tblGrid>
      <w:tr w:rsidR="0012626A" w:rsidRPr="00AD7502" w:rsidTr="0012626A">
        <w:tc>
          <w:tcPr>
            <w:tcW w:w="0" w:type="auto"/>
            <w:vMerge w:val="restart"/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 xml:space="preserve">Образовательная </w:t>
            </w:r>
          </w:p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1666" w:type="dxa"/>
            <w:gridSpan w:val="2"/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 xml:space="preserve">Старшая </w:t>
            </w:r>
          </w:p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логопедическая</w:t>
            </w:r>
          </w:p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2089" w:type="dxa"/>
            <w:gridSpan w:val="2"/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Подготовительная логопедическая группа</w:t>
            </w:r>
          </w:p>
        </w:tc>
      </w:tr>
      <w:tr w:rsidR="0012626A" w:rsidRPr="00AD7502" w:rsidTr="0012626A">
        <w:trPr>
          <w:trHeight w:val="585"/>
        </w:trPr>
        <w:tc>
          <w:tcPr>
            <w:tcW w:w="0" w:type="auto"/>
            <w:vMerge/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7502">
              <w:rPr>
                <w:rFonts w:ascii="Times New Roman" w:hAnsi="Times New Roman" w:cs="Times New Roman"/>
                <w:i/>
              </w:rPr>
              <w:t>Инвар.</w:t>
            </w:r>
          </w:p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  <w:i/>
              </w:rPr>
              <w:t>часть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AD7502">
              <w:rPr>
                <w:rFonts w:ascii="Times New Roman" w:hAnsi="Times New Roman" w:cs="Times New Roman"/>
                <w:i/>
              </w:rPr>
              <w:t>Вариат</w:t>
            </w:r>
            <w:proofErr w:type="spellEnd"/>
            <w:r w:rsidRPr="00AD7502">
              <w:rPr>
                <w:rFonts w:ascii="Times New Roman" w:hAnsi="Times New Roman" w:cs="Times New Roman"/>
                <w:i/>
              </w:rPr>
              <w:t>.</w:t>
            </w:r>
          </w:p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  <w:i/>
              </w:rPr>
              <w:t>часть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7502">
              <w:rPr>
                <w:rFonts w:ascii="Times New Roman" w:hAnsi="Times New Roman" w:cs="Times New Roman"/>
                <w:i/>
              </w:rPr>
              <w:t>Инвар.</w:t>
            </w:r>
          </w:p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  <w:i/>
              </w:rPr>
              <w:t>часть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AD7502">
              <w:rPr>
                <w:rFonts w:ascii="Times New Roman" w:hAnsi="Times New Roman" w:cs="Times New Roman"/>
                <w:i/>
              </w:rPr>
              <w:t>Вариат</w:t>
            </w:r>
            <w:proofErr w:type="spellEnd"/>
            <w:r w:rsidRPr="00AD7502">
              <w:rPr>
                <w:rFonts w:ascii="Times New Roman" w:hAnsi="Times New Roman" w:cs="Times New Roman"/>
                <w:i/>
              </w:rPr>
              <w:t>.</w:t>
            </w:r>
          </w:p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  <w:i/>
              </w:rPr>
              <w:t>часть</w:t>
            </w:r>
          </w:p>
        </w:tc>
      </w:tr>
      <w:tr w:rsidR="0012626A" w:rsidRPr="00AD7502" w:rsidTr="0012626A">
        <w:tc>
          <w:tcPr>
            <w:tcW w:w="0" w:type="auto"/>
          </w:tcPr>
          <w:p w:rsidR="0012626A" w:rsidRPr="00AD7502" w:rsidRDefault="0012626A" w:rsidP="00657A81">
            <w:pPr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 xml:space="preserve">Рекомендации по ТМ в области </w:t>
            </w:r>
            <w:proofErr w:type="gramStart"/>
            <w:r w:rsidRPr="00AD7502">
              <w:rPr>
                <w:rFonts w:ascii="Times New Roman" w:hAnsi="Times New Roman" w:cs="Times New Roman"/>
              </w:rPr>
              <w:t>речевого</w:t>
            </w:r>
            <w:proofErr w:type="gramEnd"/>
          </w:p>
          <w:p w:rsidR="0012626A" w:rsidRPr="00AD7502" w:rsidRDefault="0012626A" w:rsidP="00657A81">
            <w:pPr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развития</w:t>
            </w: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12626A" w:rsidRPr="00AD7502" w:rsidRDefault="0012626A" w:rsidP="0084304A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:rsidR="0012626A" w:rsidRPr="00AD7502" w:rsidRDefault="00AD7502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</w:tr>
      <w:tr w:rsidR="0012626A" w:rsidRPr="00AD7502" w:rsidTr="0012626A">
        <w:tc>
          <w:tcPr>
            <w:tcW w:w="0" w:type="auto"/>
          </w:tcPr>
          <w:p w:rsidR="0012626A" w:rsidRPr="00AD7502" w:rsidRDefault="0012626A" w:rsidP="00657A81">
            <w:pPr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 xml:space="preserve">Рекомендации по ТМ в области </w:t>
            </w:r>
            <w:proofErr w:type="gramStart"/>
            <w:r w:rsidRPr="00AD7502">
              <w:rPr>
                <w:rFonts w:ascii="Times New Roman" w:hAnsi="Times New Roman" w:cs="Times New Roman"/>
              </w:rPr>
              <w:t>познавательного</w:t>
            </w:r>
            <w:proofErr w:type="gramEnd"/>
          </w:p>
          <w:p w:rsidR="0012626A" w:rsidRPr="00AD7502" w:rsidRDefault="0012626A" w:rsidP="00657A81">
            <w:pPr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развития</w:t>
            </w: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:rsidR="0012626A" w:rsidRPr="00AD7502" w:rsidRDefault="00AD7502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</w:tr>
      <w:tr w:rsidR="0012626A" w:rsidRPr="00AD7502" w:rsidTr="0012626A">
        <w:tc>
          <w:tcPr>
            <w:tcW w:w="0" w:type="auto"/>
          </w:tcPr>
          <w:p w:rsidR="0012626A" w:rsidRPr="00AD7502" w:rsidRDefault="0012626A" w:rsidP="00657A81">
            <w:pPr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Рекомендации по ТМ в области физического развития</w:t>
            </w: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:rsidR="0012626A" w:rsidRPr="00AD7502" w:rsidRDefault="00AD7502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</w:tr>
      <w:tr w:rsidR="0012626A" w:rsidRPr="00AD7502" w:rsidTr="0012626A">
        <w:tc>
          <w:tcPr>
            <w:tcW w:w="0" w:type="auto"/>
          </w:tcPr>
          <w:p w:rsidR="0012626A" w:rsidRPr="00AD7502" w:rsidRDefault="0012626A" w:rsidP="00657A81">
            <w:pPr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 xml:space="preserve">Рекомендации по ТМ в области </w:t>
            </w:r>
            <w:proofErr w:type="gramStart"/>
            <w:r w:rsidRPr="00AD7502">
              <w:rPr>
                <w:rFonts w:ascii="Times New Roman" w:hAnsi="Times New Roman" w:cs="Times New Roman"/>
              </w:rPr>
              <w:t>социально-коммуникативного</w:t>
            </w:r>
            <w:proofErr w:type="gramEnd"/>
            <w:r w:rsidRPr="00AD7502">
              <w:rPr>
                <w:rFonts w:ascii="Times New Roman" w:hAnsi="Times New Roman" w:cs="Times New Roman"/>
              </w:rPr>
              <w:t xml:space="preserve"> </w:t>
            </w:r>
          </w:p>
          <w:p w:rsidR="0012626A" w:rsidRPr="00AD7502" w:rsidRDefault="0012626A" w:rsidP="00657A81">
            <w:pPr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развития</w:t>
            </w: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:rsidR="0012626A" w:rsidRPr="00AD7502" w:rsidRDefault="00AD7502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</w:tr>
      <w:tr w:rsidR="0012626A" w:rsidRPr="00AD7502" w:rsidTr="0012626A">
        <w:tc>
          <w:tcPr>
            <w:tcW w:w="0" w:type="auto"/>
          </w:tcPr>
          <w:p w:rsidR="0012626A" w:rsidRPr="00AD7502" w:rsidRDefault="0012626A" w:rsidP="00657A81">
            <w:pPr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Рекомендации по ТМ в области художественно-</w:t>
            </w:r>
          </w:p>
          <w:p w:rsidR="0012626A" w:rsidRPr="00AD7502" w:rsidRDefault="0012626A" w:rsidP="00657A81">
            <w:pPr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эстетического развития</w:t>
            </w: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85" w:type="dxa"/>
            <w:tcBorders>
              <w:left w:val="single" w:sz="4" w:space="0" w:color="auto"/>
            </w:tcBorders>
          </w:tcPr>
          <w:p w:rsidR="0012626A" w:rsidRPr="00AD7502" w:rsidRDefault="00AD7502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:rsidR="0012626A" w:rsidRPr="00AD7502" w:rsidRDefault="0012626A" w:rsidP="00657A81">
            <w:pPr>
              <w:jc w:val="center"/>
              <w:rPr>
                <w:rFonts w:ascii="Times New Roman" w:hAnsi="Times New Roman" w:cs="Times New Roman"/>
              </w:rPr>
            </w:pPr>
            <w:r w:rsidRPr="00AD7502">
              <w:rPr>
                <w:rFonts w:ascii="Times New Roman" w:hAnsi="Times New Roman" w:cs="Times New Roman"/>
              </w:rPr>
              <w:t>+</w:t>
            </w:r>
          </w:p>
        </w:tc>
      </w:tr>
    </w:tbl>
    <w:p w:rsidR="006C0A32" w:rsidRPr="00AD7502" w:rsidRDefault="006C0A32" w:rsidP="00F5143B">
      <w:pPr>
        <w:rPr>
          <w:rFonts w:ascii="Times New Roman" w:hAnsi="Times New Roman" w:cs="Times New Roman"/>
          <w:i/>
          <w:sz w:val="24"/>
          <w:szCs w:val="24"/>
        </w:rPr>
      </w:pPr>
    </w:p>
    <w:p w:rsidR="00486BF0" w:rsidRPr="00AD7502" w:rsidRDefault="00582EB4" w:rsidP="00A772A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7502">
        <w:rPr>
          <w:rFonts w:ascii="Times New Roman" w:hAnsi="Times New Roman" w:cs="Times New Roman"/>
          <w:b/>
          <w:i/>
          <w:sz w:val="24"/>
          <w:szCs w:val="24"/>
        </w:rPr>
        <w:t>Вывод:</w:t>
      </w:r>
      <w:r w:rsidR="00486BF0" w:rsidRPr="00AD7502">
        <w:rPr>
          <w:rFonts w:ascii="Times New Roman" w:hAnsi="Times New Roman" w:cs="Times New Roman"/>
          <w:b/>
          <w:i/>
          <w:sz w:val="24"/>
          <w:szCs w:val="24"/>
        </w:rPr>
        <w:t xml:space="preserve"> необходимост</w:t>
      </w:r>
      <w:r w:rsidR="00AD7502">
        <w:rPr>
          <w:rFonts w:ascii="Times New Roman" w:hAnsi="Times New Roman" w:cs="Times New Roman"/>
          <w:b/>
          <w:i/>
          <w:sz w:val="24"/>
          <w:szCs w:val="24"/>
        </w:rPr>
        <w:t xml:space="preserve">ь </w:t>
      </w:r>
      <w:proofErr w:type="spellStart"/>
      <w:r w:rsidR="00AD7502">
        <w:rPr>
          <w:rFonts w:ascii="Times New Roman" w:hAnsi="Times New Roman" w:cs="Times New Roman"/>
          <w:b/>
          <w:i/>
          <w:sz w:val="24"/>
          <w:szCs w:val="24"/>
        </w:rPr>
        <w:t>доукомплектации</w:t>
      </w:r>
      <w:proofErr w:type="spellEnd"/>
      <w:r w:rsidR="00AD7502">
        <w:rPr>
          <w:rFonts w:ascii="Times New Roman" w:hAnsi="Times New Roman" w:cs="Times New Roman"/>
          <w:b/>
          <w:i/>
          <w:sz w:val="24"/>
          <w:szCs w:val="24"/>
        </w:rPr>
        <w:t xml:space="preserve"> материалом </w:t>
      </w:r>
      <w:r w:rsidR="00486BF0" w:rsidRPr="00AD7502">
        <w:rPr>
          <w:rFonts w:ascii="Times New Roman" w:hAnsi="Times New Roman" w:cs="Times New Roman"/>
          <w:b/>
          <w:i/>
          <w:sz w:val="24"/>
          <w:szCs w:val="24"/>
        </w:rPr>
        <w:t xml:space="preserve"> по тематическому планированию образо</w:t>
      </w:r>
      <w:r w:rsidRPr="00AD7502">
        <w:rPr>
          <w:rFonts w:ascii="Times New Roman" w:hAnsi="Times New Roman" w:cs="Times New Roman"/>
          <w:b/>
          <w:i/>
          <w:sz w:val="24"/>
          <w:szCs w:val="24"/>
        </w:rPr>
        <w:t xml:space="preserve">вательного процесса по </w:t>
      </w:r>
      <w:r w:rsidR="00486BF0" w:rsidRPr="00AD7502"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образовательным областям</w:t>
      </w:r>
      <w:r w:rsidRPr="00AD7502">
        <w:rPr>
          <w:rFonts w:ascii="Times New Roman" w:hAnsi="Times New Roman" w:cs="Times New Roman"/>
          <w:b/>
          <w:i/>
          <w:sz w:val="24"/>
          <w:szCs w:val="24"/>
        </w:rPr>
        <w:t xml:space="preserve"> не выявлена</w:t>
      </w:r>
      <w:r w:rsidR="00486BF0" w:rsidRPr="00AD75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86BF0" w:rsidRDefault="00486BF0" w:rsidP="00486BF0">
      <w:pPr>
        <w:rPr>
          <w:rFonts w:ascii="Times New Roman" w:hAnsi="Times New Roman" w:cs="Times New Roman"/>
          <w:i/>
          <w:sz w:val="24"/>
          <w:szCs w:val="24"/>
        </w:rPr>
      </w:pPr>
    </w:p>
    <w:p w:rsidR="00CC502D" w:rsidRPr="006C0A32" w:rsidRDefault="00CC502D" w:rsidP="00486BF0">
      <w:pPr>
        <w:rPr>
          <w:rFonts w:ascii="Times New Roman" w:hAnsi="Times New Roman" w:cs="Times New Roman"/>
          <w:sz w:val="24"/>
          <w:szCs w:val="24"/>
        </w:rPr>
      </w:pPr>
    </w:p>
    <w:sectPr w:rsidR="00CC502D" w:rsidRPr="006C0A32" w:rsidSect="005C3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35829"/>
    <w:multiLevelType w:val="hybridMultilevel"/>
    <w:tmpl w:val="C74EA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4DF4"/>
    <w:rsid w:val="00085DE3"/>
    <w:rsid w:val="000B228E"/>
    <w:rsid w:val="00104DF4"/>
    <w:rsid w:val="0012626A"/>
    <w:rsid w:val="001422A8"/>
    <w:rsid w:val="001B02E1"/>
    <w:rsid w:val="001D7020"/>
    <w:rsid w:val="002B2821"/>
    <w:rsid w:val="002C6DDE"/>
    <w:rsid w:val="0032494B"/>
    <w:rsid w:val="00324A5F"/>
    <w:rsid w:val="003256B8"/>
    <w:rsid w:val="00326F13"/>
    <w:rsid w:val="00345291"/>
    <w:rsid w:val="003B0A65"/>
    <w:rsid w:val="0043159B"/>
    <w:rsid w:val="00471423"/>
    <w:rsid w:val="00475106"/>
    <w:rsid w:val="00486BF0"/>
    <w:rsid w:val="00487C84"/>
    <w:rsid w:val="004B6985"/>
    <w:rsid w:val="004D4F38"/>
    <w:rsid w:val="00575F2E"/>
    <w:rsid w:val="00582EB4"/>
    <w:rsid w:val="005B064E"/>
    <w:rsid w:val="005C363E"/>
    <w:rsid w:val="005E4A06"/>
    <w:rsid w:val="00657A81"/>
    <w:rsid w:val="0069575B"/>
    <w:rsid w:val="006B0015"/>
    <w:rsid w:val="006C0A32"/>
    <w:rsid w:val="006E406C"/>
    <w:rsid w:val="00732212"/>
    <w:rsid w:val="007E54CA"/>
    <w:rsid w:val="0084304A"/>
    <w:rsid w:val="0087143A"/>
    <w:rsid w:val="008C0441"/>
    <w:rsid w:val="00923D4D"/>
    <w:rsid w:val="0092682B"/>
    <w:rsid w:val="009A08B7"/>
    <w:rsid w:val="009E48CB"/>
    <w:rsid w:val="009F6C3F"/>
    <w:rsid w:val="00A5016E"/>
    <w:rsid w:val="00A772A0"/>
    <w:rsid w:val="00A81743"/>
    <w:rsid w:val="00A837AB"/>
    <w:rsid w:val="00A91A94"/>
    <w:rsid w:val="00AD47AB"/>
    <w:rsid w:val="00AD7502"/>
    <w:rsid w:val="00AE1079"/>
    <w:rsid w:val="00B55805"/>
    <w:rsid w:val="00BD5D47"/>
    <w:rsid w:val="00BE16E9"/>
    <w:rsid w:val="00C06472"/>
    <w:rsid w:val="00C41309"/>
    <w:rsid w:val="00CC502D"/>
    <w:rsid w:val="00D10B6E"/>
    <w:rsid w:val="00D15CF1"/>
    <w:rsid w:val="00D343C0"/>
    <w:rsid w:val="00DB54B4"/>
    <w:rsid w:val="00E02C35"/>
    <w:rsid w:val="00E0476A"/>
    <w:rsid w:val="00EF046F"/>
    <w:rsid w:val="00F300A9"/>
    <w:rsid w:val="00F505CE"/>
    <w:rsid w:val="00F5143B"/>
    <w:rsid w:val="00F80B16"/>
    <w:rsid w:val="00F90A0B"/>
    <w:rsid w:val="00FB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D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B06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4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A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5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ДЕТСАД152</dc:creator>
  <cp:keywords/>
  <dc:description/>
  <cp:lastModifiedBy>User</cp:lastModifiedBy>
  <cp:revision>36</cp:revision>
  <cp:lastPrinted>2023-10-03T10:43:00Z</cp:lastPrinted>
  <dcterms:created xsi:type="dcterms:W3CDTF">2023-06-02T06:29:00Z</dcterms:created>
  <dcterms:modified xsi:type="dcterms:W3CDTF">2023-11-10T09:58:00Z</dcterms:modified>
</cp:coreProperties>
</file>